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3B2" w:rsidRDefault="00FE53B2" w:rsidP="00FE53B2">
      <w:pPr>
        <w:pStyle w:val="Titre"/>
        <w:tabs>
          <w:tab w:val="left" w:pos="4320"/>
          <w:tab w:val="left" w:pos="5954"/>
        </w:tabs>
        <w:spacing w:line="240" w:lineRule="auto"/>
        <w:rPr>
          <w:rFonts w:ascii="Arial" w:hAnsi="Arial" w:cs="Arial"/>
          <w:b w:val="0"/>
          <w:sz w:val="32"/>
          <w:szCs w:val="32"/>
        </w:rPr>
      </w:pPr>
      <w:r w:rsidRPr="003C04F7">
        <w:rPr>
          <w:noProof/>
        </w:rPr>
        <w:drawing>
          <wp:inline distT="0" distB="0" distL="0" distR="0">
            <wp:extent cx="885825" cy="8286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828675"/>
                    </a:xfrm>
                    <a:prstGeom prst="rect">
                      <a:avLst/>
                    </a:prstGeom>
                    <a:noFill/>
                    <a:ln>
                      <a:noFill/>
                    </a:ln>
                  </pic:spPr>
                </pic:pic>
              </a:graphicData>
            </a:graphic>
          </wp:inline>
        </w:drawing>
      </w:r>
    </w:p>
    <w:p w:rsidR="00FE53B2" w:rsidRPr="00297CFB" w:rsidRDefault="00FE53B2" w:rsidP="00FE53B2">
      <w:pPr>
        <w:pStyle w:val="Titre"/>
        <w:tabs>
          <w:tab w:val="left" w:pos="5954"/>
        </w:tabs>
        <w:spacing w:line="240" w:lineRule="auto"/>
        <w:rPr>
          <w:rFonts w:ascii="Arial" w:hAnsi="Arial" w:cs="Arial"/>
          <w:b w:val="0"/>
          <w:sz w:val="32"/>
          <w:szCs w:val="32"/>
        </w:rPr>
      </w:pPr>
    </w:p>
    <w:p w:rsidR="00FE53B2" w:rsidRPr="00297CFB" w:rsidRDefault="00FE53B2" w:rsidP="00FE53B2">
      <w:pPr>
        <w:pStyle w:val="Titre"/>
        <w:tabs>
          <w:tab w:val="left" w:pos="5954"/>
        </w:tabs>
        <w:spacing w:line="240" w:lineRule="auto"/>
        <w:rPr>
          <w:rFonts w:ascii="Arial" w:hAnsi="Arial" w:cs="Arial"/>
          <w:b w:val="0"/>
          <w:sz w:val="32"/>
          <w:szCs w:val="32"/>
        </w:rPr>
      </w:pPr>
      <w:r w:rsidRPr="00297CFB">
        <w:rPr>
          <w:rFonts w:ascii="Arial" w:hAnsi="Arial" w:cs="Arial"/>
          <w:b w:val="0"/>
          <w:sz w:val="32"/>
          <w:szCs w:val="32"/>
        </w:rPr>
        <w:t>CENTRE HOSPITALIER UNIVERSITAIRE GRENOBLE ALPES</w:t>
      </w:r>
    </w:p>
    <w:p w:rsidR="00FE53B2" w:rsidRPr="00297CFB" w:rsidRDefault="00FE53B2" w:rsidP="00FE53B2">
      <w:pPr>
        <w:pStyle w:val="Titre"/>
        <w:tabs>
          <w:tab w:val="left" w:pos="5954"/>
        </w:tabs>
        <w:spacing w:line="240" w:lineRule="auto"/>
        <w:rPr>
          <w:rFonts w:ascii="Arial" w:hAnsi="Arial" w:cs="Arial"/>
          <w:b w:val="0"/>
          <w:sz w:val="16"/>
          <w:szCs w:val="16"/>
        </w:rPr>
      </w:pPr>
      <w:r w:rsidRPr="00297CFB">
        <w:rPr>
          <w:rFonts w:ascii="Arial" w:hAnsi="Arial" w:cs="Arial"/>
          <w:sz w:val="22"/>
          <w:szCs w:val="22"/>
        </w:rPr>
        <w:t>DIRECTION DES AFFAIRES MEDICALES</w:t>
      </w:r>
      <w:r w:rsidRPr="00297CFB">
        <w:rPr>
          <w:rFonts w:ascii="Arial" w:hAnsi="Arial" w:cs="Arial"/>
          <w:b w:val="0"/>
          <w:sz w:val="22"/>
          <w:szCs w:val="22"/>
        </w:rPr>
        <w:t xml:space="preserve"> – </w:t>
      </w:r>
      <w:r w:rsidRPr="00297CFB">
        <w:rPr>
          <w:rFonts w:ascii="Arial" w:hAnsi="Arial" w:cs="Arial"/>
          <w:b w:val="0"/>
          <w:sz w:val="16"/>
          <w:szCs w:val="16"/>
        </w:rPr>
        <w:t>Pavillon Dauphiné</w:t>
      </w:r>
    </w:p>
    <w:p w:rsidR="00FE53B2" w:rsidRPr="00297CFB" w:rsidRDefault="00FE53B2" w:rsidP="00FE53B2">
      <w:pPr>
        <w:pStyle w:val="Titre"/>
        <w:tabs>
          <w:tab w:val="left" w:pos="5954"/>
        </w:tabs>
        <w:spacing w:line="240" w:lineRule="auto"/>
        <w:rPr>
          <w:rFonts w:ascii="Arial" w:hAnsi="Arial" w:cs="Arial"/>
          <w:b w:val="0"/>
          <w:sz w:val="16"/>
          <w:szCs w:val="16"/>
        </w:rPr>
      </w:pPr>
      <w:r w:rsidRPr="00297CFB">
        <w:rPr>
          <w:rFonts w:ascii="Arial" w:hAnsi="Arial" w:cs="Arial"/>
          <w:b w:val="0"/>
          <w:sz w:val="16"/>
          <w:szCs w:val="16"/>
        </w:rPr>
        <w:t>CS 10217 – 38043 GRENOBLE CEDEX 9</w:t>
      </w:r>
    </w:p>
    <w:p w:rsidR="00FE53B2" w:rsidRPr="00297CFB" w:rsidRDefault="00FE53B2" w:rsidP="00FE53B2">
      <w:pPr>
        <w:pStyle w:val="Titre"/>
        <w:tabs>
          <w:tab w:val="left" w:pos="5954"/>
        </w:tabs>
        <w:spacing w:line="240" w:lineRule="auto"/>
        <w:rPr>
          <w:rFonts w:ascii="Arial" w:hAnsi="Arial" w:cs="Arial"/>
          <w:b w:val="0"/>
          <w:sz w:val="18"/>
          <w:szCs w:val="18"/>
        </w:rPr>
      </w:pPr>
    </w:p>
    <w:p w:rsidR="00FE53B2" w:rsidRPr="00297CFB" w:rsidRDefault="00FE53B2" w:rsidP="00FE53B2">
      <w:pPr>
        <w:tabs>
          <w:tab w:val="left" w:pos="567"/>
        </w:tabs>
        <w:rPr>
          <w:rFonts w:ascii="Arial" w:hAnsi="Arial" w:cs="Arial"/>
          <w:bCs/>
          <w:sz w:val="18"/>
          <w:szCs w:val="18"/>
        </w:rPr>
      </w:pPr>
    </w:p>
    <w:p w:rsidR="00FE53B2" w:rsidRPr="00297CFB" w:rsidRDefault="00FE53B2" w:rsidP="00FE53B2">
      <w:pPr>
        <w:pBdr>
          <w:top w:val="double" w:sz="6" w:space="1" w:color="auto"/>
          <w:left w:val="double" w:sz="6" w:space="0" w:color="auto"/>
          <w:bottom w:val="double" w:sz="6" w:space="1" w:color="auto"/>
          <w:right w:val="double" w:sz="6" w:space="1" w:color="auto"/>
        </w:pBdr>
        <w:shd w:val="clear" w:color="auto" w:fill="CCCCCC"/>
        <w:tabs>
          <w:tab w:val="left" w:pos="567"/>
        </w:tabs>
        <w:ind w:left="2835" w:hanging="2835"/>
        <w:jc w:val="center"/>
        <w:outlineLvl w:val="0"/>
        <w:rPr>
          <w:rFonts w:ascii="Arial" w:hAnsi="Arial" w:cs="Arial"/>
          <w:b/>
          <w:bCs/>
          <w:spacing w:val="20"/>
          <w:sz w:val="28"/>
          <w:szCs w:val="28"/>
        </w:rPr>
      </w:pPr>
      <w:r w:rsidRPr="00297CFB">
        <w:rPr>
          <w:rFonts w:ascii="Arial" w:hAnsi="Arial" w:cs="Arial"/>
          <w:b/>
          <w:bCs/>
          <w:spacing w:val="20"/>
          <w:sz w:val="28"/>
          <w:szCs w:val="28"/>
        </w:rPr>
        <w:t>Note à l’attention des étudiants hospitaliers en médecine</w:t>
      </w:r>
    </w:p>
    <w:p w:rsidR="00FE53B2" w:rsidRPr="00297CFB" w:rsidRDefault="00FE53B2" w:rsidP="00FE53B2">
      <w:pPr>
        <w:pBdr>
          <w:top w:val="double" w:sz="6" w:space="1" w:color="auto"/>
          <w:left w:val="double" w:sz="6" w:space="0" w:color="auto"/>
          <w:bottom w:val="double" w:sz="6" w:space="1" w:color="auto"/>
          <w:right w:val="double" w:sz="6" w:space="1" w:color="auto"/>
        </w:pBdr>
        <w:shd w:val="clear" w:color="auto" w:fill="CCCCCC"/>
        <w:tabs>
          <w:tab w:val="left" w:pos="567"/>
        </w:tabs>
        <w:ind w:left="2835" w:hanging="2835"/>
        <w:jc w:val="center"/>
        <w:outlineLvl w:val="0"/>
        <w:rPr>
          <w:rFonts w:ascii="Arial" w:hAnsi="Arial" w:cs="Arial"/>
          <w:b/>
          <w:bCs/>
          <w:spacing w:val="20"/>
          <w:sz w:val="28"/>
          <w:szCs w:val="28"/>
        </w:rPr>
      </w:pPr>
      <w:r>
        <w:rPr>
          <w:rFonts w:ascii="Arial" w:hAnsi="Arial" w:cs="Arial"/>
          <w:b/>
          <w:bCs/>
          <w:spacing w:val="20"/>
          <w:sz w:val="28"/>
          <w:szCs w:val="28"/>
        </w:rPr>
        <w:t>20</w:t>
      </w:r>
      <w:r w:rsidR="00847F6B">
        <w:rPr>
          <w:rFonts w:ascii="Arial" w:hAnsi="Arial" w:cs="Arial"/>
          <w:b/>
          <w:bCs/>
          <w:spacing w:val="20"/>
          <w:sz w:val="28"/>
          <w:szCs w:val="28"/>
        </w:rPr>
        <w:t>2</w:t>
      </w:r>
      <w:r w:rsidR="00830D26">
        <w:rPr>
          <w:rFonts w:ascii="Arial" w:hAnsi="Arial" w:cs="Arial"/>
          <w:b/>
          <w:bCs/>
          <w:spacing w:val="20"/>
          <w:sz w:val="28"/>
          <w:szCs w:val="28"/>
        </w:rPr>
        <w:t>1</w:t>
      </w:r>
      <w:r>
        <w:rPr>
          <w:rFonts w:ascii="Arial" w:hAnsi="Arial" w:cs="Arial"/>
          <w:b/>
          <w:bCs/>
          <w:spacing w:val="20"/>
          <w:sz w:val="28"/>
          <w:szCs w:val="28"/>
        </w:rPr>
        <w:t xml:space="preserve"> </w:t>
      </w:r>
      <w:r w:rsidRPr="00297CFB">
        <w:rPr>
          <w:rFonts w:ascii="Arial" w:hAnsi="Arial" w:cs="Arial"/>
          <w:b/>
          <w:bCs/>
          <w:spacing w:val="20"/>
          <w:sz w:val="28"/>
          <w:szCs w:val="28"/>
        </w:rPr>
        <w:t>-</w:t>
      </w:r>
      <w:r>
        <w:rPr>
          <w:rFonts w:ascii="Arial" w:hAnsi="Arial" w:cs="Arial"/>
          <w:b/>
          <w:bCs/>
          <w:spacing w:val="20"/>
          <w:sz w:val="28"/>
          <w:szCs w:val="28"/>
        </w:rPr>
        <w:t xml:space="preserve"> </w:t>
      </w:r>
      <w:r w:rsidRPr="00297CFB">
        <w:rPr>
          <w:rFonts w:ascii="Arial" w:hAnsi="Arial" w:cs="Arial"/>
          <w:b/>
          <w:bCs/>
          <w:spacing w:val="20"/>
          <w:sz w:val="28"/>
          <w:szCs w:val="28"/>
        </w:rPr>
        <w:t>20</w:t>
      </w:r>
      <w:r w:rsidR="00830D26">
        <w:rPr>
          <w:rFonts w:ascii="Arial" w:hAnsi="Arial" w:cs="Arial"/>
          <w:b/>
          <w:bCs/>
          <w:spacing w:val="20"/>
          <w:sz w:val="28"/>
          <w:szCs w:val="28"/>
        </w:rPr>
        <w:t>22</w:t>
      </w:r>
    </w:p>
    <w:p w:rsidR="00FE53B2" w:rsidRDefault="00FE53B2" w:rsidP="00FE53B2">
      <w:pPr>
        <w:tabs>
          <w:tab w:val="left" w:pos="567"/>
        </w:tabs>
        <w:ind w:left="340"/>
        <w:jc w:val="center"/>
        <w:rPr>
          <w:rFonts w:ascii="Arial" w:hAnsi="Arial" w:cs="Arial"/>
          <w:sz w:val="18"/>
          <w:szCs w:val="18"/>
        </w:rPr>
      </w:pPr>
    </w:p>
    <w:p w:rsidR="00FE53B2" w:rsidRPr="00B16511" w:rsidRDefault="00FE53B2" w:rsidP="00FE53B2">
      <w:pPr>
        <w:tabs>
          <w:tab w:val="left" w:pos="567"/>
        </w:tabs>
        <w:ind w:left="340"/>
        <w:jc w:val="center"/>
        <w:rPr>
          <w:rFonts w:ascii="Arial" w:hAnsi="Arial" w:cs="Arial"/>
          <w:sz w:val="18"/>
          <w:szCs w:val="18"/>
        </w:rPr>
      </w:pPr>
    </w:p>
    <w:p w:rsidR="00FE53B2" w:rsidRPr="00B16511" w:rsidRDefault="00FE53B2" w:rsidP="00FE53B2">
      <w:pPr>
        <w:jc w:val="both"/>
        <w:rPr>
          <w:rFonts w:ascii="Arial" w:hAnsi="Arial" w:cs="Arial"/>
          <w:sz w:val="18"/>
          <w:szCs w:val="18"/>
        </w:rPr>
      </w:pPr>
      <w:r w:rsidRPr="00B16511">
        <w:rPr>
          <w:rFonts w:ascii="Arial" w:hAnsi="Arial" w:cs="Arial"/>
          <w:sz w:val="18"/>
          <w:szCs w:val="18"/>
        </w:rPr>
        <w:t>L’étudiant hospitalier exécute les tâches qui lui sont assignées par le Chef de service. Il est notamment chargé des observations et des dossiers médicaux. Il est tenu de valider 36 mois de stages.</w:t>
      </w:r>
    </w:p>
    <w:p w:rsidR="00FE53B2" w:rsidRPr="00B16511" w:rsidRDefault="00FE53B2" w:rsidP="00FE53B2">
      <w:pPr>
        <w:tabs>
          <w:tab w:val="left" w:pos="567"/>
        </w:tabs>
        <w:jc w:val="both"/>
        <w:rPr>
          <w:rFonts w:ascii="Arial" w:hAnsi="Arial" w:cs="Arial"/>
          <w:sz w:val="18"/>
          <w:szCs w:val="18"/>
        </w:rPr>
      </w:pPr>
    </w:p>
    <w:p w:rsidR="00FE53B2" w:rsidRPr="00B16511" w:rsidRDefault="00FE53B2" w:rsidP="00FE53B2">
      <w:pPr>
        <w:tabs>
          <w:tab w:val="left" w:pos="567"/>
        </w:tabs>
        <w:jc w:val="both"/>
        <w:rPr>
          <w:rFonts w:ascii="Arial" w:hAnsi="Arial" w:cs="Arial"/>
          <w:sz w:val="18"/>
          <w:szCs w:val="18"/>
        </w:rPr>
      </w:pPr>
      <w:r w:rsidRPr="00B16511">
        <w:rPr>
          <w:rFonts w:ascii="Arial" w:hAnsi="Arial" w:cs="Arial"/>
          <w:sz w:val="18"/>
          <w:szCs w:val="18"/>
        </w:rPr>
        <w:t>L’étudiant hospitalier assure un service hospitalier et est astreint à 5 demi-journées de travail par semaine (instruction n° DGOS/RH4/2014/340).</w:t>
      </w:r>
    </w:p>
    <w:p w:rsidR="00FE53B2" w:rsidRPr="00B16511" w:rsidRDefault="00FE53B2" w:rsidP="00FE53B2">
      <w:pPr>
        <w:tabs>
          <w:tab w:val="left" w:pos="567"/>
        </w:tabs>
        <w:jc w:val="both"/>
        <w:rPr>
          <w:rFonts w:ascii="Arial" w:hAnsi="Arial" w:cs="Arial"/>
          <w:sz w:val="18"/>
          <w:szCs w:val="18"/>
        </w:rPr>
      </w:pPr>
    </w:p>
    <w:p w:rsidR="00FE53B2" w:rsidRPr="00B16511" w:rsidRDefault="00FE53B2" w:rsidP="00FE53B2">
      <w:pPr>
        <w:tabs>
          <w:tab w:val="left" w:pos="567"/>
        </w:tabs>
        <w:jc w:val="both"/>
        <w:rPr>
          <w:rFonts w:ascii="Arial" w:hAnsi="Arial" w:cs="Arial"/>
          <w:sz w:val="18"/>
          <w:szCs w:val="18"/>
        </w:rPr>
      </w:pPr>
      <w:r w:rsidRPr="00B16511">
        <w:rPr>
          <w:rFonts w:ascii="Arial" w:hAnsi="Arial" w:cs="Arial"/>
          <w:sz w:val="18"/>
          <w:szCs w:val="18"/>
        </w:rPr>
        <w:t>Chaque année, le Représentant officiel des Etudiants Hospitaliers auprès de l’Administration, devra se signaler à la Direction des Affaires Médicales.</w:t>
      </w:r>
    </w:p>
    <w:p w:rsidR="00FE53B2" w:rsidRPr="00297CFB" w:rsidRDefault="00FE53B2" w:rsidP="00FE53B2">
      <w:pPr>
        <w:pStyle w:val="Titre"/>
        <w:tabs>
          <w:tab w:val="left" w:pos="5954"/>
        </w:tabs>
        <w:spacing w:line="240" w:lineRule="auto"/>
        <w:rPr>
          <w:rFonts w:ascii="Arial" w:hAnsi="Arial" w:cs="Arial"/>
          <w:b w:val="0"/>
          <w:sz w:val="18"/>
          <w:szCs w:val="18"/>
        </w:rPr>
      </w:pPr>
      <w:r w:rsidRPr="00297CFB">
        <w:rPr>
          <w:rFonts w:ascii="Arial" w:hAnsi="Arial" w:cs="Arial"/>
          <w:b w:val="0"/>
          <w:sz w:val="18"/>
          <w:szCs w:val="18"/>
        </w:rPr>
        <w:t>-----------------------------------</w:t>
      </w:r>
    </w:p>
    <w:p w:rsidR="00FE53B2" w:rsidRPr="00297CFB" w:rsidRDefault="00FE53B2" w:rsidP="00FE53B2">
      <w:pPr>
        <w:pStyle w:val="Titre"/>
        <w:tabs>
          <w:tab w:val="left" w:pos="5529"/>
        </w:tabs>
        <w:spacing w:line="240" w:lineRule="auto"/>
        <w:jc w:val="both"/>
        <w:rPr>
          <w:rFonts w:ascii="Arial" w:hAnsi="Arial" w:cs="Arial"/>
          <w:b w:val="0"/>
          <w:sz w:val="18"/>
          <w:szCs w:val="18"/>
        </w:rPr>
      </w:pPr>
      <w:r w:rsidRPr="00297CFB">
        <w:rPr>
          <w:rFonts w:ascii="Arial" w:hAnsi="Arial" w:cs="Arial"/>
          <w:b w:val="0"/>
          <w:sz w:val="18"/>
          <w:szCs w:val="18"/>
        </w:rPr>
        <w:t>Gestion par</w:t>
      </w:r>
      <w:r w:rsidRPr="00297CFB">
        <w:rPr>
          <w:rFonts w:ascii="Arial" w:hAnsi="Arial" w:cs="Arial"/>
          <w:sz w:val="18"/>
          <w:szCs w:val="18"/>
        </w:rPr>
        <w:t xml:space="preserve"> </w:t>
      </w:r>
      <w:r w:rsidRPr="00580C11">
        <w:rPr>
          <w:rFonts w:ascii="Arial" w:hAnsi="Arial" w:cs="Arial"/>
          <w:sz w:val="20"/>
        </w:rPr>
        <w:t>Mme GRANADOS-BARNEOUD Annick</w:t>
      </w:r>
      <w:r w:rsidR="004237FC">
        <w:rPr>
          <w:rFonts w:ascii="Arial" w:hAnsi="Arial" w:cs="Arial"/>
          <w:b w:val="0"/>
          <w:sz w:val="18"/>
          <w:szCs w:val="18"/>
        </w:rPr>
        <w:t xml:space="preserve"> (tél 04 </w:t>
      </w:r>
      <w:r w:rsidRPr="00297CFB">
        <w:rPr>
          <w:rFonts w:ascii="Arial" w:hAnsi="Arial" w:cs="Arial"/>
          <w:b w:val="0"/>
          <w:sz w:val="18"/>
          <w:szCs w:val="18"/>
        </w:rPr>
        <w:t xml:space="preserve">76 76 95 19 – </w:t>
      </w:r>
      <w:hyperlink r:id="rId8" w:history="1">
        <w:r w:rsidR="004237FC" w:rsidRPr="004461E2">
          <w:rPr>
            <w:rStyle w:val="Lienhypertexte"/>
            <w:rFonts w:ascii="Arial" w:hAnsi="Arial" w:cs="Arial"/>
            <w:b w:val="0"/>
            <w:sz w:val="18"/>
            <w:szCs w:val="18"/>
          </w:rPr>
          <w:t>Agranadosbarneoud@chu-grenoble.fr</w:t>
        </w:r>
      </w:hyperlink>
      <w:r w:rsidRPr="00297CFB">
        <w:rPr>
          <w:rFonts w:ascii="Arial" w:hAnsi="Arial" w:cs="Arial"/>
          <w:b w:val="0"/>
          <w:sz w:val="18"/>
          <w:szCs w:val="18"/>
        </w:rPr>
        <w:t>) présente les : lundi-mardi-jeudi-vendredi, de 08h à 12h et de 13h à 15h50.</w:t>
      </w:r>
    </w:p>
    <w:p w:rsidR="00537BF0" w:rsidRDefault="00537BF0" w:rsidP="00537BF0">
      <w:pPr>
        <w:spacing w:line="360" w:lineRule="auto"/>
        <w:rPr>
          <w:rFonts w:ascii="Arial" w:hAnsi="Arial" w:cs="Arial"/>
          <w:b/>
          <w:u w:val="single"/>
        </w:rPr>
      </w:pPr>
    </w:p>
    <w:p w:rsidR="00FE53B2" w:rsidRPr="00297CFB" w:rsidRDefault="00FE53B2" w:rsidP="00FE53B2">
      <w:pPr>
        <w:numPr>
          <w:ilvl w:val="0"/>
          <w:numId w:val="3"/>
        </w:numPr>
        <w:spacing w:line="360" w:lineRule="auto"/>
        <w:ind w:left="284" w:hanging="284"/>
        <w:rPr>
          <w:rFonts w:ascii="Arial" w:hAnsi="Arial" w:cs="Arial"/>
          <w:b/>
          <w:u w:val="single"/>
        </w:rPr>
      </w:pPr>
      <w:r w:rsidRPr="00297CFB">
        <w:rPr>
          <w:rFonts w:ascii="Arial" w:hAnsi="Arial" w:cs="Arial"/>
          <w:b/>
          <w:u w:val="single"/>
        </w:rPr>
        <w:t>REMUNERATION</w:t>
      </w:r>
      <w:r w:rsidRPr="00297CFB">
        <w:rPr>
          <w:rFonts w:ascii="Arial" w:hAnsi="Arial" w:cs="Arial"/>
          <w:b/>
        </w:rPr>
        <w:t> :</w:t>
      </w:r>
    </w:p>
    <w:p w:rsidR="00FE53B2" w:rsidRPr="00297CFB" w:rsidRDefault="00FE53B2" w:rsidP="00FE53B2">
      <w:pPr>
        <w:ind w:left="284"/>
        <w:jc w:val="both"/>
        <w:rPr>
          <w:rFonts w:ascii="Arial" w:hAnsi="Arial" w:cs="Arial"/>
          <w:sz w:val="18"/>
          <w:szCs w:val="18"/>
        </w:rPr>
      </w:pPr>
      <w:r w:rsidRPr="00297CFB">
        <w:rPr>
          <w:rFonts w:ascii="Arial" w:hAnsi="Arial" w:cs="Arial"/>
          <w:sz w:val="18"/>
          <w:szCs w:val="18"/>
        </w:rPr>
        <w:t>L</w:t>
      </w:r>
      <w:r>
        <w:rPr>
          <w:rFonts w:ascii="Arial" w:hAnsi="Arial" w:cs="Arial"/>
          <w:sz w:val="18"/>
          <w:szCs w:val="18"/>
        </w:rPr>
        <w:t>’</w:t>
      </w:r>
      <w:r w:rsidRPr="00297CFB">
        <w:rPr>
          <w:rFonts w:ascii="Arial" w:hAnsi="Arial" w:cs="Arial"/>
          <w:sz w:val="18"/>
          <w:szCs w:val="18"/>
        </w:rPr>
        <w:t xml:space="preserve">étudiant </w:t>
      </w:r>
      <w:r>
        <w:rPr>
          <w:rFonts w:ascii="Arial" w:hAnsi="Arial" w:cs="Arial"/>
          <w:sz w:val="18"/>
          <w:szCs w:val="18"/>
        </w:rPr>
        <w:t>es</w:t>
      </w:r>
      <w:r w:rsidRPr="00297CFB">
        <w:rPr>
          <w:rFonts w:ascii="Arial" w:hAnsi="Arial" w:cs="Arial"/>
          <w:sz w:val="18"/>
          <w:szCs w:val="18"/>
        </w:rPr>
        <w:t xml:space="preserve">t : </w:t>
      </w:r>
    </w:p>
    <w:p w:rsidR="00FE53B2" w:rsidRPr="00297CFB" w:rsidRDefault="003F0414" w:rsidP="003F0414">
      <w:pPr>
        <w:ind w:firstLine="284"/>
        <w:jc w:val="both"/>
        <w:rPr>
          <w:rFonts w:ascii="Arial" w:hAnsi="Arial" w:cs="Arial"/>
          <w:sz w:val="18"/>
          <w:szCs w:val="18"/>
        </w:rPr>
      </w:pPr>
      <w:r>
        <w:rPr>
          <w:rFonts w:ascii="Arial" w:hAnsi="Arial" w:cs="Arial"/>
          <w:sz w:val="18"/>
          <w:szCs w:val="18"/>
        </w:rPr>
        <w:t xml:space="preserve"> .  </w:t>
      </w:r>
      <w:r w:rsidR="00FE53B2" w:rsidRPr="00297CFB">
        <w:rPr>
          <w:rFonts w:ascii="Arial" w:hAnsi="Arial" w:cs="Arial"/>
          <w:sz w:val="18"/>
          <w:szCs w:val="18"/>
        </w:rPr>
        <w:t>salarié du CENTRE HOSPITALIER UNIVERSITAIRE GRENOBLE ALPES,</w:t>
      </w:r>
    </w:p>
    <w:p w:rsidR="003F0414" w:rsidRDefault="003F0414" w:rsidP="003F0414">
      <w:pPr>
        <w:ind w:firstLine="349"/>
        <w:jc w:val="both"/>
        <w:rPr>
          <w:rFonts w:ascii="Arial" w:hAnsi="Arial" w:cs="Arial"/>
          <w:sz w:val="18"/>
          <w:szCs w:val="18"/>
        </w:rPr>
      </w:pPr>
      <w:r>
        <w:rPr>
          <w:rFonts w:ascii="Arial" w:hAnsi="Arial" w:cs="Arial"/>
          <w:sz w:val="18"/>
          <w:szCs w:val="18"/>
        </w:rPr>
        <w:t xml:space="preserve">. rémunéré </w:t>
      </w:r>
      <w:r w:rsidR="00FE53B2" w:rsidRPr="003F0414">
        <w:rPr>
          <w:rFonts w:ascii="Arial" w:hAnsi="Arial" w:cs="Arial"/>
          <w:sz w:val="18"/>
          <w:szCs w:val="18"/>
        </w:rPr>
        <w:t xml:space="preserve">mensuellement, suivant le taux fixé par la réglementation en vigueur </w:t>
      </w:r>
    </w:p>
    <w:p w:rsidR="003F0414" w:rsidRPr="00297CFB" w:rsidRDefault="003F0414" w:rsidP="003F0414">
      <w:pPr>
        <w:ind w:left="284"/>
        <w:jc w:val="both"/>
        <w:rPr>
          <w:rFonts w:ascii="Arial" w:hAnsi="Arial" w:cs="Arial"/>
          <w:sz w:val="18"/>
          <w:szCs w:val="18"/>
        </w:rPr>
      </w:pPr>
    </w:p>
    <w:p w:rsidR="00FE53B2" w:rsidRPr="003F0414" w:rsidRDefault="00FE53B2" w:rsidP="00DB37C1">
      <w:pPr>
        <w:numPr>
          <w:ilvl w:val="0"/>
          <w:numId w:val="4"/>
        </w:numPr>
        <w:jc w:val="both"/>
        <w:rPr>
          <w:rFonts w:ascii="Arial" w:hAnsi="Arial" w:cs="Arial"/>
          <w:sz w:val="18"/>
          <w:szCs w:val="18"/>
        </w:rPr>
      </w:pPr>
      <w:r w:rsidRPr="003F0414">
        <w:rPr>
          <w:rFonts w:ascii="Arial" w:hAnsi="Arial" w:cs="Arial"/>
          <w:sz w:val="18"/>
          <w:szCs w:val="18"/>
        </w:rPr>
        <w:t xml:space="preserve">D2/ FASM 1 : </w:t>
      </w:r>
      <w:r w:rsidR="00830D26" w:rsidRPr="003F0414">
        <w:rPr>
          <w:rFonts w:ascii="Arial" w:hAnsi="Arial" w:cs="Arial"/>
          <w:sz w:val="18"/>
          <w:szCs w:val="18"/>
        </w:rPr>
        <w:t>260,00</w:t>
      </w:r>
      <w:r w:rsidRPr="003F0414">
        <w:rPr>
          <w:rFonts w:ascii="Arial" w:hAnsi="Arial" w:cs="Arial"/>
          <w:sz w:val="18"/>
          <w:szCs w:val="18"/>
        </w:rPr>
        <w:t xml:space="preserve"> € brut (charges et cotisations salarial</w:t>
      </w:r>
      <w:r w:rsidR="00830D26" w:rsidRPr="003F0414">
        <w:rPr>
          <w:rFonts w:ascii="Arial" w:hAnsi="Arial" w:cs="Arial"/>
          <w:sz w:val="18"/>
          <w:szCs w:val="18"/>
        </w:rPr>
        <w:t>es non déduites),</w:t>
      </w:r>
    </w:p>
    <w:p w:rsidR="00FE53B2" w:rsidRPr="00297CFB" w:rsidRDefault="00FE53B2" w:rsidP="00FE53B2">
      <w:pPr>
        <w:numPr>
          <w:ilvl w:val="0"/>
          <w:numId w:val="4"/>
        </w:numPr>
        <w:jc w:val="both"/>
        <w:rPr>
          <w:rFonts w:ascii="Arial" w:hAnsi="Arial" w:cs="Arial"/>
          <w:sz w:val="18"/>
          <w:szCs w:val="18"/>
        </w:rPr>
      </w:pPr>
      <w:r w:rsidRPr="00297CFB">
        <w:rPr>
          <w:rFonts w:ascii="Arial" w:hAnsi="Arial" w:cs="Arial"/>
          <w:sz w:val="18"/>
          <w:szCs w:val="18"/>
        </w:rPr>
        <w:t>D3/ FASM 2</w:t>
      </w:r>
      <w:r w:rsidR="00830D26">
        <w:rPr>
          <w:rFonts w:ascii="Arial" w:hAnsi="Arial" w:cs="Arial"/>
          <w:sz w:val="18"/>
          <w:szCs w:val="18"/>
        </w:rPr>
        <w:t> : 320,00</w:t>
      </w:r>
      <w:r w:rsidRPr="00297CFB">
        <w:rPr>
          <w:rFonts w:ascii="Arial" w:hAnsi="Arial" w:cs="Arial"/>
          <w:sz w:val="18"/>
          <w:szCs w:val="18"/>
        </w:rPr>
        <w:t xml:space="preserve"> € brut (charges et cotisations sa</w:t>
      </w:r>
      <w:r w:rsidR="00830D26">
        <w:rPr>
          <w:rFonts w:ascii="Arial" w:hAnsi="Arial" w:cs="Arial"/>
          <w:sz w:val="18"/>
          <w:szCs w:val="18"/>
        </w:rPr>
        <w:t>lariales non déduites),</w:t>
      </w:r>
    </w:p>
    <w:p w:rsidR="00FE53B2" w:rsidRPr="00297CFB" w:rsidRDefault="00830D26" w:rsidP="00FE53B2">
      <w:pPr>
        <w:numPr>
          <w:ilvl w:val="0"/>
          <w:numId w:val="4"/>
        </w:numPr>
        <w:jc w:val="both"/>
        <w:rPr>
          <w:rFonts w:ascii="Arial" w:hAnsi="Arial" w:cs="Arial"/>
          <w:sz w:val="18"/>
          <w:szCs w:val="18"/>
        </w:rPr>
      </w:pPr>
      <w:r>
        <w:rPr>
          <w:rFonts w:ascii="Arial" w:hAnsi="Arial" w:cs="Arial"/>
          <w:sz w:val="18"/>
          <w:szCs w:val="18"/>
        </w:rPr>
        <w:t>D4/ FASM 3 : 390,00</w:t>
      </w:r>
      <w:r w:rsidR="00FE53B2" w:rsidRPr="00297CFB">
        <w:rPr>
          <w:rFonts w:ascii="Arial" w:hAnsi="Arial" w:cs="Arial"/>
          <w:sz w:val="18"/>
          <w:szCs w:val="18"/>
        </w:rPr>
        <w:t xml:space="preserve"> € brut (charges et cotisations sa</w:t>
      </w:r>
      <w:r>
        <w:rPr>
          <w:rFonts w:ascii="Arial" w:hAnsi="Arial" w:cs="Arial"/>
          <w:sz w:val="18"/>
          <w:szCs w:val="18"/>
        </w:rPr>
        <w:t>lariales non déduites),</w:t>
      </w:r>
    </w:p>
    <w:p w:rsidR="00FE53B2" w:rsidRPr="00297CFB" w:rsidRDefault="00FE53B2" w:rsidP="00FE53B2">
      <w:pPr>
        <w:pStyle w:val="Titre"/>
        <w:tabs>
          <w:tab w:val="left" w:pos="5529"/>
        </w:tabs>
        <w:spacing w:line="240" w:lineRule="auto"/>
        <w:jc w:val="both"/>
        <w:rPr>
          <w:rFonts w:ascii="Arial" w:hAnsi="Arial" w:cs="Arial"/>
          <w:i/>
          <w:sz w:val="20"/>
        </w:rPr>
      </w:pPr>
    </w:p>
    <w:p w:rsidR="00FE53B2" w:rsidRPr="00297CFB" w:rsidRDefault="00FE53B2" w:rsidP="00FE53B2">
      <w:pPr>
        <w:numPr>
          <w:ilvl w:val="0"/>
          <w:numId w:val="3"/>
        </w:numPr>
        <w:ind w:left="284" w:hanging="284"/>
        <w:rPr>
          <w:rFonts w:ascii="Arial" w:hAnsi="Arial" w:cs="Arial"/>
          <w:b/>
          <w:u w:val="single"/>
        </w:rPr>
      </w:pPr>
      <w:r w:rsidRPr="00297CFB">
        <w:rPr>
          <w:rFonts w:ascii="Arial" w:hAnsi="Arial" w:cs="Arial"/>
          <w:b/>
          <w:u w:val="single"/>
        </w:rPr>
        <w:t>ABSENCES :</w:t>
      </w:r>
    </w:p>
    <w:p w:rsidR="00FE53B2" w:rsidRPr="00580C11" w:rsidRDefault="00FE53B2" w:rsidP="00FE53B2">
      <w:pPr>
        <w:numPr>
          <w:ilvl w:val="0"/>
          <w:numId w:val="2"/>
        </w:numPr>
        <w:tabs>
          <w:tab w:val="left" w:pos="567"/>
        </w:tabs>
        <w:spacing w:before="120"/>
        <w:ind w:left="714" w:hanging="357"/>
        <w:jc w:val="both"/>
        <w:rPr>
          <w:rFonts w:ascii="Arial" w:hAnsi="Arial" w:cs="Arial"/>
          <w:i/>
          <w:sz w:val="18"/>
          <w:szCs w:val="18"/>
        </w:rPr>
      </w:pPr>
      <w:r w:rsidRPr="00580C11">
        <w:rPr>
          <w:rFonts w:ascii="Arial" w:hAnsi="Arial" w:cs="Arial"/>
          <w:i/>
          <w:sz w:val="18"/>
          <w:szCs w:val="18"/>
        </w:rPr>
        <w:t>Accident du Travail ou Accident d’Exposition au Sang (AES) :</w:t>
      </w:r>
    </w:p>
    <w:p w:rsidR="00FE53B2" w:rsidRPr="00580C11" w:rsidRDefault="00FE53B2" w:rsidP="00FE53B2">
      <w:pPr>
        <w:ind w:left="567"/>
        <w:jc w:val="both"/>
        <w:rPr>
          <w:rFonts w:ascii="Arial" w:hAnsi="Arial" w:cs="Arial"/>
          <w:sz w:val="18"/>
          <w:szCs w:val="18"/>
        </w:rPr>
      </w:pPr>
      <w:r w:rsidRPr="00580C11">
        <w:rPr>
          <w:rFonts w:ascii="Arial" w:hAnsi="Arial" w:cs="Arial"/>
          <w:sz w:val="18"/>
          <w:szCs w:val="18"/>
        </w:rPr>
        <w:t>L’étudiant doit se présenter à la Direction des Affaires Médicales</w:t>
      </w:r>
      <w:r>
        <w:rPr>
          <w:rFonts w:ascii="Arial" w:hAnsi="Arial" w:cs="Arial"/>
          <w:sz w:val="18"/>
          <w:szCs w:val="18"/>
        </w:rPr>
        <w:t>, dans les 48</w:t>
      </w:r>
      <w:r w:rsidR="008E0B07">
        <w:rPr>
          <w:rFonts w:ascii="Arial" w:hAnsi="Arial" w:cs="Arial"/>
          <w:sz w:val="18"/>
          <w:szCs w:val="18"/>
        </w:rPr>
        <w:t xml:space="preserve"> </w:t>
      </w:r>
      <w:r>
        <w:rPr>
          <w:rFonts w:ascii="Arial" w:hAnsi="Arial" w:cs="Arial"/>
          <w:sz w:val="18"/>
          <w:szCs w:val="18"/>
        </w:rPr>
        <w:t>h,</w:t>
      </w:r>
      <w:r w:rsidRPr="00580C11">
        <w:rPr>
          <w:rFonts w:ascii="Arial" w:hAnsi="Arial" w:cs="Arial"/>
          <w:sz w:val="18"/>
          <w:szCs w:val="18"/>
        </w:rPr>
        <w:t xml:space="preserve"> pour établir une déclaration d’AT, muni d’un certificat médical et d’une déclaration des circonstances de l’accident.</w:t>
      </w:r>
    </w:p>
    <w:p w:rsidR="00FE53B2" w:rsidRPr="00580C11" w:rsidRDefault="00FE53B2" w:rsidP="00FE53B2">
      <w:pPr>
        <w:numPr>
          <w:ilvl w:val="0"/>
          <w:numId w:val="2"/>
        </w:numPr>
        <w:tabs>
          <w:tab w:val="left" w:pos="567"/>
        </w:tabs>
        <w:spacing w:before="120"/>
        <w:ind w:left="714" w:hanging="357"/>
        <w:jc w:val="both"/>
        <w:rPr>
          <w:rFonts w:ascii="Arial" w:hAnsi="Arial" w:cs="Arial"/>
          <w:sz w:val="18"/>
          <w:szCs w:val="18"/>
        </w:rPr>
      </w:pPr>
      <w:r w:rsidRPr="00580C11">
        <w:rPr>
          <w:rFonts w:ascii="Arial" w:hAnsi="Arial" w:cs="Arial"/>
          <w:i/>
          <w:sz w:val="18"/>
          <w:szCs w:val="18"/>
        </w:rPr>
        <w:t>Maladie </w:t>
      </w:r>
      <w:r w:rsidRPr="00580C11">
        <w:rPr>
          <w:rFonts w:ascii="Arial" w:hAnsi="Arial" w:cs="Arial"/>
          <w:sz w:val="18"/>
          <w:szCs w:val="18"/>
        </w:rPr>
        <w:t>:</w:t>
      </w:r>
    </w:p>
    <w:p w:rsidR="00FE53B2" w:rsidRPr="00580C11" w:rsidRDefault="00FE53B2" w:rsidP="00FE53B2">
      <w:pPr>
        <w:tabs>
          <w:tab w:val="left" w:pos="567"/>
        </w:tabs>
        <w:ind w:left="567"/>
        <w:jc w:val="both"/>
        <w:rPr>
          <w:rFonts w:ascii="Arial" w:hAnsi="Arial" w:cs="Arial"/>
          <w:sz w:val="18"/>
          <w:szCs w:val="18"/>
        </w:rPr>
      </w:pPr>
      <w:r w:rsidRPr="00580C11">
        <w:rPr>
          <w:rFonts w:ascii="Arial" w:hAnsi="Arial" w:cs="Arial"/>
          <w:sz w:val="18"/>
          <w:szCs w:val="18"/>
        </w:rPr>
        <w:t>L</w:t>
      </w:r>
      <w:r>
        <w:rPr>
          <w:rFonts w:ascii="Arial" w:hAnsi="Arial" w:cs="Arial"/>
          <w:sz w:val="18"/>
          <w:szCs w:val="18"/>
        </w:rPr>
        <w:t>’</w:t>
      </w:r>
      <w:r w:rsidRPr="00580C11">
        <w:rPr>
          <w:rFonts w:ascii="Arial" w:hAnsi="Arial" w:cs="Arial"/>
          <w:sz w:val="18"/>
          <w:szCs w:val="18"/>
        </w:rPr>
        <w:t>étudiant doit faire parvenir à la Di</w:t>
      </w:r>
      <w:r>
        <w:rPr>
          <w:rFonts w:ascii="Arial" w:hAnsi="Arial" w:cs="Arial"/>
          <w:sz w:val="18"/>
          <w:szCs w:val="18"/>
        </w:rPr>
        <w:t xml:space="preserve">rection des Affaires Médicales, </w:t>
      </w:r>
      <w:r w:rsidRPr="00580C11">
        <w:rPr>
          <w:rFonts w:ascii="Arial" w:hAnsi="Arial" w:cs="Arial"/>
          <w:sz w:val="18"/>
          <w:szCs w:val="18"/>
        </w:rPr>
        <w:t>dans les 48</w:t>
      </w:r>
      <w:r w:rsidR="008E0B07">
        <w:rPr>
          <w:rFonts w:ascii="Arial" w:hAnsi="Arial" w:cs="Arial"/>
          <w:sz w:val="18"/>
          <w:szCs w:val="18"/>
        </w:rPr>
        <w:t xml:space="preserve"> </w:t>
      </w:r>
      <w:r w:rsidRPr="00580C11">
        <w:rPr>
          <w:rFonts w:ascii="Arial" w:hAnsi="Arial" w:cs="Arial"/>
          <w:sz w:val="18"/>
          <w:szCs w:val="18"/>
        </w:rPr>
        <w:t>h, l’avis d’arrêt de travail ou, le cas échéant, l’avis de prolongation d’arrêt de travail, établi et signé par le Médecin traitant et, éventuellement, le bulletin d’hospitalisation.</w:t>
      </w:r>
    </w:p>
    <w:p w:rsidR="00FE53B2" w:rsidRPr="00580C11" w:rsidRDefault="00FE53B2" w:rsidP="00FE53B2">
      <w:pPr>
        <w:numPr>
          <w:ilvl w:val="0"/>
          <w:numId w:val="2"/>
        </w:numPr>
        <w:tabs>
          <w:tab w:val="left" w:pos="567"/>
        </w:tabs>
        <w:spacing w:before="120"/>
        <w:ind w:left="714" w:hanging="357"/>
        <w:jc w:val="both"/>
        <w:rPr>
          <w:rFonts w:ascii="Arial" w:hAnsi="Arial" w:cs="Arial"/>
          <w:i/>
          <w:sz w:val="18"/>
          <w:szCs w:val="18"/>
        </w:rPr>
      </w:pPr>
      <w:r w:rsidRPr="00580C11">
        <w:rPr>
          <w:rFonts w:ascii="Arial" w:hAnsi="Arial" w:cs="Arial"/>
          <w:i/>
          <w:sz w:val="18"/>
          <w:szCs w:val="18"/>
        </w:rPr>
        <w:t>PACS-Mariage :</w:t>
      </w:r>
    </w:p>
    <w:p w:rsidR="00FE53B2" w:rsidRPr="00580C11" w:rsidRDefault="00FE53B2" w:rsidP="00FE53B2">
      <w:pPr>
        <w:tabs>
          <w:tab w:val="left" w:pos="567"/>
        </w:tabs>
        <w:ind w:left="567"/>
        <w:jc w:val="both"/>
        <w:rPr>
          <w:rFonts w:ascii="Arial" w:hAnsi="Arial" w:cs="Arial"/>
          <w:sz w:val="18"/>
          <w:szCs w:val="18"/>
        </w:rPr>
      </w:pPr>
      <w:r w:rsidRPr="00580C11">
        <w:rPr>
          <w:rFonts w:ascii="Arial" w:hAnsi="Arial" w:cs="Arial"/>
          <w:sz w:val="18"/>
          <w:szCs w:val="18"/>
        </w:rPr>
        <w:t>L</w:t>
      </w:r>
      <w:r>
        <w:rPr>
          <w:rFonts w:ascii="Arial" w:hAnsi="Arial" w:cs="Arial"/>
          <w:sz w:val="18"/>
          <w:szCs w:val="18"/>
        </w:rPr>
        <w:t>’</w:t>
      </w:r>
      <w:r w:rsidRPr="00580C11">
        <w:rPr>
          <w:rFonts w:ascii="Arial" w:hAnsi="Arial" w:cs="Arial"/>
          <w:sz w:val="18"/>
          <w:szCs w:val="18"/>
        </w:rPr>
        <w:t>étudiant doit informer la Direction des Affaires Médicales et transmettre un justificatif de</w:t>
      </w:r>
      <w:r>
        <w:rPr>
          <w:rFonts w:ascii="Arial" w:hAnsi="Arial" w:cs="Arial"/>
          <w:sz w:val="18"/>
          <w:szCs w:val="18"/>
        </w:rPr>
        <w:t xml:space="preserve"> son</w:t>
      </w:r>
      <w:r w:rsidRPr="00580C11">
        <w:rPr>
          <w:rFonts w:ascii="Arial" w:hAnsi="Arial" w:cs="Arial"/>
          <w:sz w:val="18"/>
          <w:szCs w:val="18"/>
        </w:rPr>
        <w:t xml:space="preserve"> changement de statut matrimonial et </w:t>
      </w:r>
      <w:r>
        <w:rPr>
          <w:rFonts w:ascii="Arial" w:hAnsi="Arial" w:cs="Arial"/>
          <w:sz w:val="18"/>
          <w:szCs w:val="18"/>
        </w:rPr>
        <w:t>sa demande de congés PACS-Mariage.</w:t>
      </w:r>
    </w:p>
    <w:p w:rsidR="00FE53B2" w:rsidRPr="00580C11" w:rsidRDefault="00B80641" w:rsidP="00FE53B2">
      <w:pPr>
        <w:numPr>
          <w:ilvl w:val="0"/>
          <w:numId w:val="2"/>
        </w:numPr>
        <w:tabs>
          <w:tab w:val="left" w:pos="567"/>
        </w:tabs>
        <w:spacing w:before="120"/>
        <w:ind w:left="714" w:hanging="357"/>
        <w:jc w:val="both"/>
        <w:rPr>
          <w:rFonts w:ascii="Arial" w:hAnsi="Arial" w:cs="Arial"/>
          <w:sz w:val="18"/>
          <w:szCs w:val="18"/>
        </w:rPr>
      </w:pPr>
      <w:r>
        <w:rPr>
          <w:rFonts w:ascii="Arial" w:hAnsi="Arial" w:cs="Arial"/>
          <w:i/>
          <w:sz w:val="18"/>
          <w:szCs w:val="18"/>
        </w:rPr>
        <w:t xml:space="preserve">Maternité ou </w:t>
      </w:r>
      <w:r w:rsidR="00FE53B2" w:rsidRPr="00580C11">
        <w:rPr>
          <w:rFonts w:ascii="Arial" w:hAnsi="Arial" w:cs="Arial"/>
          <w:i/>
          <w:sz w:val="18"/>
          <w:szCs w:val="18"/>
        </w:rPr>
        <w:t>Paternité ou naissance</w:t>
      </w:r>
      <w:r w:rsidR="00FE53B2" w:rsidRPr="00580C11">
        <w:rPr>
          <w:rFonts w:ascii="Arial" w:hAnsi="Arial" w:cs="Arial"/>
          <w:sz w:val="18"/>
          <w:szCs w:val="18"/>
        </w:rPr>
        <w:t> :</w:t>
      </w:r>
    </w:p>
    <w:p w:rsidR="00FE53B2" w:rsidRPr="00580C11" w:rsidRDefault="00FE53B2" w:rsidP="00FE53B2">
      <w:pPr>
        <w:tabs>
          <w:tab w:val="left" w:pos="567"/>
        </w:tabs>
        <w:ind w:left="567"/>
        <w:jc w:val="both"/>
        <w:rPr>
          <w:rFonts w:ascii="Arial" w:hAnsi="Arial" w:cs="Arial"/>
          <w:sz w:val="18"/>
          <w:szCs w:val="18"/>
        </w:rPr>
      </w:pPr>
      <w:r w:rsidRPr="00580C11">
        <w:rPr>
          <w:rFonts w:ascii="Arial" w:hAnsi="Arial" w:cs="Arial"/>
          <w:sz w:val="18"/>
          <w:szCs w:val="18"/>
        </w:rPr>
        <w:t>L</w:t>
      </w:r>
      <w:r>
        <w:rPr>
          <w:rFonts w:ascii="Arial" w:hAnsi="Arial" w:cs="Arial"/>
          <w:sz w:val="18"/>
          <w:szCs w:val="18"/>
        </w:rPr>
        <w:t>’</w:t>
      </w:r>
      <w:r w:rsidRPr="00580C11">
        <w:rPr>
          <w:rFonts w:ascii="Arial" w:hAnsi="Arial" w:cs="Arial"/>
          <w:sz w:val="18"/>
          <w:szCs w:val="18"/>
        </w:rPr>
        <w:t>étudiant doi</w:t>
      </w:r>
      <w:r>
        <w:rPr>
          <w:rFonts w:ascii="Arial" w:hAnsi="Arial" w:cs="Arial"/>
          <w:sz w:val="18"/>
          <w:szCs w:val="18"/>
        </w:rPr>
        <w:t xml:space="preserve">t </w:t>
      </w:r>
      <w:r w:rsidRPr="00580C11">
        <w:rPr>
          <w:rFonts w:ascii="Arial" w:hAnsi="Arial" w:cs="Arial"/>
          <w:sz w:val="18"/>
          <w:szCs w:val="18"/>
        </w:rPr>
        <w:t>informer la Direction des Affaires Médicales et transmettre un extrait d’acte de naissance pour la mise à jour du dossier administratif.</w:t>
      </w:r>
    </w:p>
    <w:p w:rsidR="00FE53B2" w:rsidRPr="00580C11" w:rsidRDefault="00FE53B2" w:rsidP="00FE53B2">
      <w:pPr>
        <w:tabs>
          <w:tab w:val="left" w:pos="567"/>
        </w:tabs>
        <w:jc w:val="both"/>
        <w:rPr>
          <w:rFonts w:ascii="Arial" w:hAnsi="Arial" w:cs="Arial"/>
          <w:sz w:val="18"/>
          <w:szCs w:val="18"/>
        </w:rPr>
      </w:pPr>
    </w:p>
    <w:p w:rsidR="00FE53B2" w:rsidRPr="00B16511" w:rsidRDefault="00FE53B2" w:rsidP="00FE53B2">
      <w:pPr>
        <w:numPr>
          <w:ilvl w:val="0"/>
          <w:numId w:val="3"/>
        </w:numPr>
        <w:spacing w:line="360" w:lineRule="auto"/>
        <w:ind w:left="284" w:hanging="284"/>
        <w:rPr>
          <w:rFonts w:ascii="Arial" w:hAnsi="Arial" w:cs="Arial"/>
          <w:b/>
          <w:u w:val="single"/>
        </w:rPr>
      </w:pPr>
      <w:r w:rsidRPr="00B16511">
        <w:rPr>
          <w:rFonts w:ascii="Arial" w:hAnsi="Arial" w:cs="Arial"/>
          <w:b/>
          <w:u w:val="single"/>
        </w:rPr>
        <w:t>INDEMNITE TRANSPORT (trajet de plus de 15km) :</w:t>
      </w:r>
    </w:p>
    <w:p w:rsidR="00FE53B2" w:rsidRPr="00A03EF2" w:rsidRDefault="008E0B07" w:rsidP="00FE53B2">
      <w:pPr>
        <w:ind w:left="567"/>
        <w:jc w:val="both"/>
        <w:rPr>
          <w:rFonts w:ascii="Arial" w:hAnsi="Arial" w:cs="Arial"/>
          <w:sz w:val="18"/>
          <w:szCs w:val="18"/>
        </w:rPr>
      </w:pPr>
      <w:r>
        <w:rPr>
          <w:rFonts w:ascii="Arial" w:hAnsi="Arial" w:cs="Arial"/>
          <w:sz w:val="18"/>
          <w:szCs w:val="18"/>
        </w:rPr>
        <w:t xml:space="preserve">Le décret n° 2014-319 </w:t>
      </w:r>
      <w:r w:rsidR="00FE53B2" w:rsidRPr="00A03EF2">
        <w:rPr>
          <w:rFonts w:ascii="Arial" w:hAnsi="Arial" w:cs="Arial"/>
          <w:sz w:val="18"/>
          <w:szCs w:val="18"/>
        </w:rPr>
        <w:t xml:space="preserve">du 11 mars 2014 porte création d’une indemnité forfaitaire de transport pour l’étudiant accomplissant un stage en dehors de son centre hospitalier universitaire de rattachement. Cela à condition que le stage soit réalisé à une distance supérieure à 15 km de l’Université Grenoble Alpes </w:t>
      </w:r>
      <w:r w:rsidR="003F0414">
        <w:rPr>
          <w:rFonts w:ascii="Arial" w:hAnsi="Arial" w:cs="Arial"/>
          <w:sz w:val="18"/>
          <w:szCs w:val="18"/>
        </w:rPr>
        <w:t>et</w:t>
      </w:r>
      <w:r w:rsidR="00FE53B2" w:rsidRPr="00A03EF2">
        <w:rPr>
          <w:rFonts w:ascii="Arial" w:hAnsi="Arial" w:cs="Arial"/>
          <w:sz w:val="18"/>
          <w:szCs w:val="18"/>
        </w:rPr>
        <w:t xml:space="preserve"> du domicile. </w:t>
      </w:r>
    </w:p>
    <w:p w:rsidR="00FE53B2" w:rsidRPr="00A03EF2" w:rsidRDefault="00FE53B2" w:rsidP="00FE53B2">
      <w:pPr>
        <w:ind w:left="567"/>
        <w:jc w:val="both"/>
        <w:rPr>
          <w:rFonts w:ascii="Arial" w:hAnsi="Arial" w:cs="Arial"/>
          <w:sz w:val="18"/>
          <w:szCs w:val="18"/>
        </w:rPr>
      </w:pPr>
      <w:r w:rsidRPr="00A03EF2">
        <w:rPr>
          <w:rFonts w:ascii="Arial" w:hAnsi="Arial" w:cs="Arial"/>
          <w:sz w:val="18"/>
          <w:szCs w:val="18"/>
        </w:rPr>
        <w:t xml:space="preserve">Le montant de la prime est fixé à 130 euros brut mensuel (mois complet). </w:t>
      </w:r>
    </w:p>
    <w:p w:rsidR="00FE53B2" w:rsidRDefault="00FE53B2" w:rsidP="00FE53B2">
      <w:pPr>
        <w:ind w:left="567"/>
        <w:jc w:val="both"/>
        <w:rPr>
          <w:rFonts w:ascii="Arial" w:hAnsi="Arial" w:cs="Arial"/>
          <w:sz w:val="18"/>
          <w:szCs w:val="18"/>
        </w:rPr>
      </w:pPr>
      <w:r w:rsidRPr="00A03EF2">
        <w:rPr>
          <w:rFonts w:ascii="Arial" w:hAnsi="Arial" w:cs="Arial"/>
          <w:sz w:val="18"/>
          <w:szCs w:val="18"/>
        </w:rPr>
        <w:t>Cette prime ne peut être cumulée avec le remboursement des trajets domicile / CHUGA. L’étudiant doit faire la demande auprès de la D</w:t>
      </w:r>
      <w:r w:rsidR="008E0B07">
        <w:rPr>
          <w:rFonts w:ascii="Arial" w:hAnsi="Arial" w:cs="Arial"/>
          <w:sz w:val="18"/>
          <w:szCs w:val="18"/>
        </w:rPr>
        <w:t>i</w:t>
      </w:r>
      <w:r w:rsidR="003F0414">
        <w:rPr>
          <w:rFonts w:ascii="Arial" w:hAnsi="Arial" w:cs="Arial"/>
          <w:sz w:val="18"/>
          <w:szCs w:val="18"/>
        </w:rPr>
        <w:t>rection des Affaires Médicales à</w:t>
      </w:r>
      <w:bookmarkStart w:id="0" w:name="_GoBack"/>
      <w:bookmarkEnd w:id="0"/>
      <w:r w:rsidR="008E0B07">
        <w:rPr>
          <w:rFonts w:ascii="Arial" w:hAnsi="Arial" w:cs="Arial"/>
          <w:sz w:val="18"/>
          <w:szCs w:val="18"/>
        </w:rPr>
        <w:t xml:space="preserve"> Mme ZHANG Nong.</w:t>
      </w:r>
    </w:p>
    <w:p w:rsidR="00847F6B" w:rsidRDefault="00847F6B">
      <w:pPr>
        <w:spacing w:after="160" w:line="259" w:lineRule="auto"/>
        <w:rPr>
          <w:rFonts w:ascii="Arial" w:hAnsi="Arial" w:cs="Arial"/>
          <w:sz w:val="18"/>
          <w:szCs w:val="18"/>
        </w:rPr>
      </w:pPr>
      <w:r>
        <w:rPr>
          <w:rFonts w:ascii="Arial" w:hAnsi="Arial" w:cs="Arial"/>
          <w:sz w:val="18"/>
          <w:szCs w:val="18"/>
        </w:rPr>
        <w:br w:type="page"/>
      </w:r>
    </w:p>
    <w:p w:rsidR="00FE53B2" w:rsidRPr="00580C11" w:rsidRDefault="00FE53B2" w:rsidP="00FE53B2">
      <w:pPr>
        <w:numPr>
          <w:ilvl w:val="0"/>
          <w:numId w:val="3"/>
        </w:numPr>
        <w:spacing w:line="360" w:lineRule="auto"/>
        <w:ind w:left="284" w:hanging="284"/>
        <w:rPr>
          <w:rFonts w:ascii="Arial" w:hAnsi="Arial" w:cs="Arial"/>
          <w:b/>
          <w:u w:val="single"/>
        </w:rPr>
      </w:pPr>
      <w:r w:rsidRPr="00580C11">
        <w:rPr>
          <w:rFonts w:ascii="Arial" w:hAnsi="Arial" w:cs="Arial"/>
          <w:b/>
          <w:u w:val="single"/>
        </w:rPr>
        <w:lastRenderedPageBreak/>
        <w:t>REMBOURSEMENT DES TRANSPORTS TRAVAIL-DOMICILE (PDE) :</w:t>
      </w:r>
    </w:p>
    <w:p w:rsidR="00FE53B2" w:rsidRPr="00580C11" w:rsidRDefault="00FE53B2" w:rsidP="00FE53B2">
      <w:pPr>
        <w:ind w:left="567"/>
        <w:jc w:val="both"/>
        <w:rPr>
          <w:rFonts w:ascii="Arial" w:hAnsi="Arial" w:cs="Arial"/>
          <w:sz w:val="18"/>
          <w:szCs w:val="18"/>
        </w:rPr>
      </w:pPr>
      <w:r w:rsidRPr="00580C11">
        <w:rPr>
          <w:rFonts w:ascii="Arial" w:hAnsi="Arial" w:cs="Arial"/>
          <w:sz w:val="18"/>
          <w:szCs w:val="18"/>
        </w:rPr>
        <w:t>Uniquement les trajets travail-domicile et uniquement les organismes suivants : METROVELO-TAG-TRANSISE</w:t>
      </w:r>
      <w:r w:rsidR="008E0B07">
        <w:rPr>
          <w:rFonts w:ascii="Arial" w:hAnsi="Arial" w:cs="Arial"/>
          <w:sz w:val="18"/>
          <w:szCs w:val="18"/>
        </w:rPr>
        <w:t>RE-SNCF, TCL, sur justificatifs à adresser à Mme ZHANG Nong (04.76.76.88.81)</w:t>
      </w:r>
    </w:p>
    <w:p w:rsidR="00FE53B2" w:rsidRPr="00297CFB" w:rsidRDefault="00FE53B2" w:rsidP="00FE53B2">
      <w:pPr>
        <w:tabs>
          <w:tab w:val="left" w:pos="567"/>
        </w:tabs>
        <w:jc w:val="both"/>
        <w:rPr>
          <w:rFonts w:ascii="Arial" w:hAnsi="Arial" w:cs="Arial"/>
          <w:sz w:val="18"/>
          <w:szCs w:val="18"/>
        </w:rPr>
      </w:pPr>
    </w:p>
    <w:p w:rsidR="00FE53B2" w:rsidRPr="00580C11" w:rsidRDefault="00FE53B2" w:rsidP="00FE53B2">
      <w:pPr>
        <w:numPr>
          <w:ilvl w:val="0"/>
          <w:numId w:val="3"/>
        </w:numPr>
        <w:spacing w:line="360" w:lineRule="auto"/>
        <w:ind w:left="284" w:hanging="284"/>
        <w:rPr>
          <w:rFonts w:ascii="Arial" w:hAnsi="Arial" w:cs="Arial"/>
          <w:b/>
          <w:u w:val="single"/>
        </w:rPr>
      </w:pPr>
      <w:r w:rsidRPr="00580C11">
        <w:rPr>
          <w:rFonts w:ascii="Arial" w:hAnsi="Arial" w:cs="Arial"/>
          <w:b/>
          <w:u w:val="single"/>
        </w:rPr>
        <w:t>SECURITE SOCIALE – CHANGEMENT DE REGIME :</w:t>
      </w:r>
    </w:p>
    <w:p w:rsidR="00FE53B2" w:rsidRPr="00580C11" w:rsidRDefault="00FE53B2" w:rsidP="00FE53B2">
      <w:pPr>
        <w:ind w:left="567"/>
        <w:jc w:val="both"/>
        <w:rPr>
          <w:rFonts w:ascii="Arial" w:hAnsi="Arial" w:cs="Arial"/>
          <w:sz w:val="18"/>
          <w:szCs w:val="18"/>
        </w:rPr>
      </w:pPr>
      <w:r w:rsidRPr="00580C11">
        <w:rPr>
          <w:rFonts w:ascii="Arial" w:hAnsi="Arial" w:cs="Arial"/>
          <w:sz w:val="18"/>
          <w:szCs w:val="18"/>
        </w:rPr>
        <w:t>Le changement de régime d’assurance maladie étudiant / salarié s’opère à partir de la 4</w:t>
      </w:r>
      <w:r w:rsidRPr="00580C11">
        <w:rPr>
          <w:rFonts w:ascii="Arial" w:hAnsi="Arial" w:cs="Arial"/>
          <w:sz w:val="18"/>
          <w:szCs w:val="18"/>
          <w:vertAlign w:val="superscript"/>
        </w:rPr>
        <w:t xml:space="preserve">ème </w:t>
      </w:r>
      <w:r w:rsidRPr="00580C11">
        <w:rPr>
          <w:rFonts w:ascii="Arial" w:hAnsi="Arial" w:cs="Arial"/>
          <w:sz w:val="18"/>
          <w:szCs w:val="18"/>
        </w:rPr>
        <w:t>année d’études.</w:t>
      </w:r>
    </w:p>
    <w:p w:rsidR="00FE53B2" w:rsidRDefault="00FE53B2" w:rsidP="00FE53B2">
      <w:pPr>
        <w:ind w:left="567"/>
        <w:jc w:val="both"/>
        <w:rPr>
          <w:rFonts w:ascii="Arial" w:hAnsi="Arial" w:cs="Arial"/>
          <w:sz w:val="18"/>
          <w:szCs w:val="18"/>
        </w:rPr>
      </w:pPr>
      <w:r w:rsidRPr="00580C11">
        <w:rPr>
          <w:rFonts w:ascii="Arial" w:hAnsi="Arial" w:cs="Arial"/>
          <w:sz w:val="18"/>
          <w:szCs w:val="18"/>
        </w:rPr>
        <w:t>L</w:t>
      </w:r>
      <w:r>
        <w:rPr>
          <w:rFonts w:ascii="Arial" w:hAnsi="Arial" w:cs="Arial"/>
          <w:sz w:val="18"/>
          <w:szCs w:val="18"/>
        </w:rPr>
        <w:t>’</w:t>
      </w:r>
      <w:r w:rsidRPr="00580C11">
        <w:rPr>
          <w:rFonts w:ascii="Arial" w:hAnsi="Arial" w:cs="Arial"/>
          <w:sz w:val="18"/>
          <w:szCs w:val="18"/>
        </w:rPr>
        <w:t xml:space="preserve">étudiant doit effectuer le changement auprès de </w:t>
      </w:r>
      <w:r w:rsidR="00EA2F46">
        <w:rPr>
          <w:rFonts w:ascii="Arial" w:hAnsi="Arial" w:cs="Arial"/>
          <w:sz w:val="18"/>
          <w:szCs w:val="18"/>
        </w:rPr>
        <w:t>la C.P.A.M.</w:t>
      </w:r>
      <w:r w:rsidRPr="00580C11">
        <w:rPr>
          <w:rFonts w:ascii="Arial" w:hAnsi="Arial" w:cs="Arial"/>
          <w:sz w:val="18"/>
          <w:szCs w:val="18"/>
        </w:rPr>
        <w:t xml:space="preserve"> La Direction des Affaires Médicales tient à la disposition de</w:t>
      </w:r>
      <w:r>
        <w:rPr>
          <w:rFonts w:ascii="Arial" w:hAnsi="Arial" w:cs="Arial"/>
          <w:sz w:val="18"/>
          <w:szCs w:val="18"/>
        </w:rPr>
        <w:t xml:space="preserve"> l’</w:t>
      </w:r>
      <w:r w:rsidRPr="00580C11">
        <w:rPr>
          <w:rFonts w:ascii="Arial" w:hAnsi="Arial" w:cs="Arial"/>
          <w:sz w:val="18"/>
          <w:szCs w:val="18"/>
        </w:rPr>
        <w:t xml:space="preserve">étudiant, l’imprimé et la liste des documents à transmettre à la </w:t>
      </w:r>
      <w:r w:rsidR="00EA2F46">
        <w:rPr>
          <w:rFonts w:ascii="Arial" w:hAnsi="Arial" w:cs="Arial"/>
          <w:sz w:val="18"/>
          <w:szCs w:val="18"/>
        </w:rPr>
        <w:t xml:space="preserve">CPAM. </w:t>
      </w:r>
    </w:p>
    <w:p w:rsidR="00B6492A" w:rsidRDefault="00B6492A" w:rsidP="00FE53B2">
      <w:pPr>
        <w:ind w:left="567"/>
        <w:jc w:val="both"/>
        <w:rPr>
          <w:rFonts w:ascii="Arial" w:hAnsi="Arial" w:cs="Arial"/>
          <w:sz w:val="18"/>
          <w:szCs w:val="18"/>
        </w:rPr>
      </w:pPr>
    </w:p>
    <w:p w:rsidR="00B6492A" w:rsidRPr="00580C11" w:rsidRDefault="00B6492A" w:rsidP="00B6492A">
      <w:pPr>
        <w:numPr>
          <w:ilvl w:val="0"/>
          <w:numId w:val="3"/>
        </w:numPr>
        <w:spacing w:line="360" w:lineRule="auto"/>
        <w:ind w:left="284" w:hanging="284"/>
        <w:rPr>
          <w:rFonts w:ascii="Arial" w:hAnsi="Arial" w:cs="Arial"/>
          <w:b/>
          <w:u w:val="single"/>
        </w:rPr>
      </w:pPr>
      <w:r w:rsidRPr="00580C11">
        <w:rPr>
          <w:rFonts w:ascii="Arial" w:hAnsi="Arial" w:cs="Arial"/>
          <w:b/>
          <w:u w:val="single"/>
        </w:rPr>
        <w:t>DIVERS :</w:t>
      </w:r>
    </w:p>
    <w:p w:rsidR="00B6492A" w:rsidRPr="00580C11" w:rsidRDefault="00B6492A" w:rsidP="00B6492A">
      <w:pPr>
        <w:ind w:left="567"/>
        <w:jc w:val="both"/>
        <w:rPr>
          <w:rFonts w:ascii="Arial" w:hAnsi="Arial" w:cs="Arial"/>
          <w:sz w:val="18"/>
          <w:szCs w:val="18"/>
        </w:rPr>
      </w:pPr>
      <w:r w:rsidRPr="00580C11">
        <w:rPr>
          <w:rFonts w:ascii="Arial" w:hAnsi="Arial" w:cs="Arial"/>
          <w:sz w:val="18"/>
          <w:szCs w:val="18"/>
        </w:rPr>
        <w:t>En cas de défaillance non motivée, l’étudiant pourra être suspendu de ses fonctions pendant une durée de 15 jours avec suppression de la rémunération, et traduit devant son Conseil de Discipline.</w:t>
      </w:r>
    </w:p>
    <w:p w:rsidR="00B6492A" w:rsidRPr="00580C11" w:rsidRDefault="00B6492A" w:rsidP="00B6492A">
      <w:pPr>
        <w:ind w:left="567"/>
        <w:jc w:val="both"/>
        <w:rPr>
          <w:rFonts w:ascii="Arial" w:hAnsi="Arial" w:cs="Arial"/>
          <w:sz w:val="18"/>
          <w:szCs w:val="18"/>
        </w:rPr>
      </w:pPr>
    </w:p>
    <w:p w:rsidR="00B6492A" w:rsidRDefault="00B6492A" w:rsidP="00B6492A">
      <w:pPr>
        <w:ind w:left="567"/>
        <w:jc w:val="both"/>
        <w:rPr>
          <w:rFonts w:ascii="Arial" w:hAnsi="Arial" w:cs="Arial"/>
          <w:sz w:val="18"/>
          <w:szCs w:val="18"/>
        </w:rPr>
      </w:pPr>
      <w:r w:rsidRPr="00580C11">
        <w:rPr>
          <w:rFonts w:ascii="Arial" w:hAnsi="Arial" w:cs="Arial"/>
          <w:sz w:val="18"/>
          <w:szCs w:val="18"/>
        </w:rPr>
        <w:t>Tout changement, d’adresse, n° de téléphone, RIB, état civil, doit être signalé à la Direction des Affaires Médicales.</w:t>
      </w:r>
    </w:p>
    <w:p w:rsidR="00B6492A" w:rsidRPr="00580C11" w:rsidRDefault="00B6492A" w:rsidP="00B6492A">
      <w:pPr>
        <w:ind w:left="567"/>
        <w:jc w:val="both"/>
        <w:rPr>
          <w:rFonts w:ascii="Arial" w:hAnsi="Arial" w:cs="Arial"/>
          <w:sz w:val="18"/>
          <w:szCs w:val="18"/>
        </w:rPr>
      </w:pPr>
    </w:p>
    <w:p w:rsidR="00B6492A" w:rsidRPr="00580C11" w:rsidRDefault="00B6492A" w:rsidP="00B6492A">
      <w:pPr>
        <w:ind w:left="567"/>
        <w:jc w:val="both"/>
        <w:rPr>
          <w:rFonts w:ascii="Arial" w:hAnsi="Arial" w:cs="Arial"/>
          <w:b/>
          <w:sz w:val="18"/>
          <w:szCs w:val="18"/>
        </w:rPr>
      </w:pPr>
      <w:r w:rsidRPr="00580C11">
        <w:rPr>
          <w:rFonts w:ascii="Arial" w:hAnsi="Arial" w:cs="Arial"/>
          <w:sz w:val="18"/>
          <w:szCs w:val="18"/>
        </w:rPr>
        <w:t>Les bulletins de paie doivent être conservés à vie.</w:t>
      </w:r>
      <w:r w:rsidRPr="00580C11">
        <w:rPr>
          <w:rFonts w:ascii="Arial" w:hAnsi="Arial" w:cs="Arial"/>
          <w:b/>
          <w:sz w:val="18"/>
          <w:szCs w:val="18"/>
        </w:rPr>
        <w:t xml:space="preserve"> </w:t>
      </w:r>
    </w:p>
    <w:p w:rsidR="00B6492A" w:rsidRPr="00297CFB" w:rsidRDefault="00B6492A" w:rsidP="00B6492A">
      <w:pPr>
        <w:pStyle w:val="Titre"/>
        <w:tabs>
          <w:tab w:val="left" w:pos="5954"/>
        </w:tabs>
        <w:spacing w:line="240" w:lineRule="auto"/>
        <w:rPr>
          <w:rFonts w:ascii="Arial" w:hAnsi="Arial" w:cs="Arial"/>
          <w:b w:val="0"/>
          <w:sz w:val="16"/>
          <w:szCs w:val="16"/>
        </w:rPr>
      </w:pPr>
      <w:r w:rsidRPr="00297CFB">
        <w:rPr>
          <w:rFonts w:ascii="Arial" w:hAnsi="Arial" w:cs="Arial"/>
          <w:b w:val="0"/>
          <w:sz w:val="16"/>
          <w:szCs w:val="16"/>
        </w:rPr>
        <w:t>-----------------------------------</w:t>
      </w:r>
    </w:p>
    <w:p w:rsidR="00B6492A" w:rsidRDefault="00B6492A" w:rsidP="00B6492A">
      <w:pPr>
        <w:tabs>
          <w:tab w:val="left" w:pos="567"/>
        </w:tabs>
        <w:jc w:val="both"/>
        <w:rPr>
          <w:rFonts w:ascii="Arial" w:hAnsi="Arial" w:cs="Arial"/>
          <w:b/>
        </w:rPr>
      </w:pPr>
    </w:p>
    <w:p w:rsidR="00B6492A" w:rsidRDefault="00B6492A" w:rsidP="00B6492A">
      <w:pPr>
        <w:tabs>
          <w:tab w:val="left" w:pos="567"/>
        </w:tabs>
        <w:jc w:val="both"/>
        <w:rPr>
          <w:rFonts w:ascii="Arial" w:hAnsi="Arial" w:cs="Arial"/>
          <w:sz w:val="18"/>
          <w:szCs w:val="18"/>
        </w:rPr>
      </w:pPr>
      <w:r w:rsidRPr="00580C11">
        <w:rPr>
          <w:rFonts w:ascii="Arial" w:hAnsi="Arial" w:cs="Arial"/>
          <w:sz w:val="18"/>
          <w:szCs w:val="18"/>
        </w:rPr>
        <w:t>Gestion par</w:t>
      </w:r>
      <w:r w:rsidRPr="00580C11">
        <w:rPr>
          <w:rFonts w:ascii="Arial" w:hAnsi="Arial" w:cs="Arial"/>
          <w:b/>
        </w:rPr>
        <w:t xml:space="preserve"> Mme ANDRE Murielle</w:t>
      </w:r>
      <w:r w:rsidR="004237FC">
        <w:rPr>
          <w:rFonts w:ascii="Arial" w:hAnsi="Arial" w:cs="Arial"/>
          <w:sz w:val="18"/>
          <w:szCs w:val="18"/>
        </w:rPr>
        <w:t xml:space="preserve"> (té</w:t>
      </w:r>
      <w:r>
        <w:rPr>
          <w:rFonts w:ascii="Arial" w:hAnsi="Arial" w:cs="Arial"/>
          <w:sz w:val="18"/>
          <w:szCs w:val="18"/>
        </w:rPr>
        <w:t>l 04-76-76-60-71 /</w:t>
      </w:r>
      <w:r w:rsidRPr="00580C11">
        <w:rPr>
          <w:rFonts w:ascii="Arial" w:hAnsi="Arial" w:cs="Arial"/>
          <w:sz w:val="18"/>
          <w:szCs w:val="18"/>
        </w:rPr>
        <w:t xml:space="preserve"> </w:t>
      </w:r>
      <w:r>
        <w:rPr>
          <w:rFonts w:ascii="Arial" w:hAnsi="Arial" w:cs="Arial"/>
          <w:sz w:val="18"/>
          <w:szCs w:val="18"/>
        </w:rPr>
        <w:t xml:space="preserve">attention lors de la saisie de l’adresse mail : </w:t>
      </w:r>
    </w:p>
    <w:p w:rsidR="00B6492A" w:rsidRPr="00580C11" w:rsidRDefault="00D21CE8" w:rsidP="00B6492A">
      <w:pPr>
        <w:tabs>
          <w:tab w:val="left" w:pos="567"/>
        </w:tabs>
        <w:jc w:val="both"/>
        <w:rPr>
          <w:rFonts w:ascii="Arial" w:hAnsi="Arial" w:cs="Arial"/>
          <w:sz w:val="18"/>
          <w:szCs w:val="18"/>
        </w:rPr>
      </w:pPr>
      <w:hyperlink r:id="rId9" w:history="1">
        <w:r w:rsidR="00B6492A" w:rsidRPr="00580C11">
          <w:rPr>
            <w:rStyle w:val="Lienhypertexte"/>
            <w:rFonts w:ascii="Arial" w:hAnsi="Arial" w:cs="Arial"/>
            <w:sz w:val="18"/>
            <w:szCs w:val="18"/>
          </w:rPr>
          <w:t>muandre@chu-grenoble.fr</w:t>
        </w:r>
      </w:hyperlink>
      <w:r w:rsidR="00B6492A">
        <w:rPr>
          <w:rFonts w:ascii="Arial" w:hAnsi="Arial" w:cs="Arial"/>
          <w:sz w:val="18"/>
          <w:szCs w:val="18"/>
        </w:rPr>
        <w:t xml:space="preserve"> </w:t>
      </w:r>
      <w:r w:rsidR="00B6492A" w:rsidRPr="00580C11">
        <w:rPr>
          <w:rFonts w:ascii="Arial" w:hAnsi="Arial" w:cs="Arial"/>
          <w:sz w:val="18"/>
          <w:szCs w:val="18"/>
        </w:rPr>
        <w:t>) présente : du lundi au vendredi, de 08h à 12h et de 13h à 15h50.</w:t>
      </w:r>
    </w:p>
    <w:p w:rsidR="00B6492A" w:rsidRPr="00580C11" w:rsidRDefault="00B6492A" w:rsidP="00B6492A">
      <w:pPr>
        <w:tabs>
          <w:tab w:val="left" w:pos="567"/>
        </w:tabs>
        <w:jc w:val="both"/>
        <w:rPr>
          <w:rFonts w:ascii="Arial" w:hAnsi="Arial" w:cs="Arial"/>
          <w:sz w:val="18"/>
          <w:szCs w:val="18"/>
        </w:rPr>
      </w:pPr>
    </w:p>
    <w:p w:rsidR="00B6492A" w:rsidRPr="00580C11" w:rsidRDefault="00CB4BC6" w:rsidP="00B6492A">
      <w:pPr>
        <w:numPr>
          <w:ilvl w:val="0"/>
          <w:numId w:val="3"/>
        </w:numPr>
        <w:spacing w:line="360" w:lineRule="auto"/>
        <w:ind w:left="284" w:hanging="284"/>
        <w:rPr>
          <w:rFonts w:ascii="Arial" w:hAnsi="Arial" w:cs="Arial"/>
          <w:b/>
          <w:u w:val="single"/>
        </w:rPr>
      </w:pPr>
      <w:r>
        <w:rPr>
          <w:rFonts w:ascii="Arial" w:hAnsi="Arial" w:cs="Arial"/>
          <w:b/>
          <w:u w:val="single"/>
        </w:rPr>
        <w:t xml:space="preserve">GARDES </w:t>
      </w:r>
      <w:r w:rsidR="00B6492A" w:rsidRPr="00580C11">
        <w:rPr>
          <w:rFonts w:ascii="Arial" w:hAnsi="Arial" w:cs="Arial"/>
          <w:b/>
          <w:u w:val="single"/>
        </w:rPr>
        <w:t>:</w:t>
      </w:r>
    </w:p>
    <w:p w:rsidR="00B6492A" w:rsidRPr="00580C11" w:rsidRDefault="00B6492A" w:rsidP="00B6492A">
      <w:pPr>
        <w:ind w:left="567"/>
        <w:jc w:val="both"/>
        <w:rPr>
          <w:rFonts w:ascii="Arial" w:hAnsi="Arial" w:cs="Arial"/>
          <w:sz w:val="18"/>
          <w:szCs w:val="18"/>
        </w:rPr>
      </w:pPr>
      <w:r w:rsidRPr="00580C11">
        <w:rPr>
          <w:rFonts w:ascii="Arial" w:hAnsi="Arial" w:cs="Arial"/>
          <w:sz w:val="18"/>
          <w:szCs w:val="18"/>
        </w:rPr>
        <w:t>L</w:t>
      </w:r>
      <w:r>
        <w:rPr>
          <w:rFonts w:ascii="Arial" w:hAnsi="Arial" w:cs="Arial"/>
          <w:sz w:val="18"/>
          <w:szCs w:val="18"/>
        </w:rPr>
        <w:t>’</w:t>
      </w:r>
      <w:r w:rsidR="0041723F">
        <w:rPr>
          <w:rFonts w:ascii="Arial" w:hAnsi="Arial" w:cs="Arial"/>
          <w:sz w:val="18"/>
          <w:szCs w:val="18"/>
        </w:rPr>
        <w:t xml:space="preserve">étudiant doit assurer </w:t>
      </w:r>
      <w:r w:rsidRPr="00580C11">
        <w:rPr>
          <w:rFonts w:ascii="Arial" w:hAnsi="Arial" w:cs="Arial"/>
          <w:sz w:val="18"/>
          <w:szCs w:val="18"/>
        </w:rPr>
        <w:t>25 gardes durant leur 2° cycle et tel qu’il est prévu dans le règlement intérieur du CENTRE HOSPITALIER UNIVERSITAIRE GRENOBLE ALPES.</w:t>
      </w:r>
    </w:p>
    <w:p w:rsidR="00B6492A" w:rsidRPr="00580C11" w:rsidRDefault="00B6492A" w:rsidP="00B6492A">
      <w:pPr>
        <w:ind w:left="567"/>
        <w:jc w:val="both"/>
        <w:rPr>
          <w:rFonts w:ascii="Arial" w:hAnsi="Arial" w:cs="Arial"/>
          <w:sz w:val="18"/>
          <w:szCs w:val="18"/>
        </w:rPr>
      </w:pPr>
    </w:p>
    <w:p w:rsidR="00B6492A" w:rsidRPr="00580C11" w:rsidRDefault="00B6492A" w:rsidP="00B6492A">
      <w:pPr>
        <w:ind w:left="567"/>
        <w:jc w:val="both"/>
        <w:rPr>
          <w:rFonts w:ascii="Arial" w:hAnsi="Arial" w:cs="Arial"/>
          <w:sz w:val="18"/>
          <w:szCs w:val="18"/>
        </w:rPr>
      </w:pPr>
      <w:r w:rsidRPr="00580C11">
        <w:rPr>
          <w:rFonts w:ascii="Arial" w:hAnsi="Arial" w:cs="Arial"/>
          <w:sz w:val="18"/>
          <w:szCs w:val="18"/>
        </w:rPr>
        <w:t>L’étudiant est placé sous l’autorité du Médecin et de l’Interne de Garde à qui il doit se présenter.</w:t>
      </w:r>
    </w:p>
    <w:p w:rsidR="00B6492A" w:rsidRPr="00580C11" w:rsidRDefault="00B6492A" w:rsidP="00B6492A">
      <w:pPr>
        <w:ind w:left="567"/>
        <w:jc w:val="both"/>
        <w:rPr>
          <w:rFonts w:ascii="Arial" w:hAnsi="Arial" w:cs="Arial"/>
          <w:sz w:val="18"/>
          <w:szCs w:val="18"/>
        </w:rPr>
      </w:pPr>
    </w:p>
    <w:p w:rsidR="00B6492A" w:rsidRPr="00580C11" w:rsidRDefault="00B6492A" w:rsidP="00B6492A">
      <w:pPr>
        <w:ind w:left="567"/>
        <w:jc w:val="both"/>
        <w:rPr>
          <w:rFonts w:ascii="Arial" w:hAnsi="Arial" w:cs="Arial"/>
          <w:sz w:val="18"/>
          <w:szCs w:val="18"/>
        </w:rPr>
      </w:pPr>
      <w:r w:rsidRPr="00580C11">
        <w:rPr>
          <w:rFonts w:ascii="Arial" w:hAnsi="Arial" w:cs="Arial"/>
          <w:sz w:val="18"/>
          <w:szCs w:val="18"/>
        </w:rPr>
        <w:t>Le choix des gardes est effectué sous la responsabilité et en présence du Représentant des étudiants hospitaliers ou son suppléant, qui en communique ensuite le tableau à l’Administration.</w:t>
      </w:r>
      <w:r>
        <w:rPr>
          <w:rFonts w:ascii="Arial" w:hAnsi="Arial" w:cs="Arial"/>
          <w:sz w:val="18"/>
          <w:szCs w:val="18"/>
        </w:rPr>
        <w:t xml:space="preserve"> </w:t>
      </w:r>
    </w:p>
    <w:p w:rsidR="00B6492A" w:rsidRPr="00580C11" w:rsidRDefault="00B6492A" w:rsidP="00B6492A">
      <w:pPr>
        <w:ind w:left="567"/>
        <w:jc w:val="both"/>
        <w:rPr>
          <w:rFonts w:ascii="Arial" w:hAnsi="Arial" w:cs="Arial"/>
          <w:sz w:val="18"/>
          <w:szCs w:val="18"/>
        </w:rPr>
      </w:pPr>
    </w:p>
    <w:p w:rsidR="00B6492A" w:rsidRPr="00580C11" w:rsidRDefault="00B6492A" w:rsidP="00B6492A">
      <w:pPr>
        <w:ind w:left="567"/>
        <w:jc w:val="both"/>
        <w:rPr>
          <w:rFonts w:ascii="Arial" w:hAnsi="Arial" w:cs="Arial"/>
          <w:sz w:val="18"/>
          <w:szCs w:val="18"/>
        </w:rPr>
      </w:pPr>
      <w:r w:rsidRPr="00580C11">
        <w:rPr>
          <w:rFonts w:ascii="Arial" w:hAnsi="Arial" w:cs="Arial"/>
          <w:sz w:val="18"/>
          <w:szCs w:val="18"/>
        </w:rPr>
        <w:t>Chaque étudiant</w:t>
      </w:r>
      <w:r>
        <w:rPr>
          <w:rFonts w:ascii="Arial" w:hAnsi="Arial" w:cs="Arial"/>
          <w:sz w:val="18"/>
          <w:szCs w:val="18"/>
        </w:rPr>
        <w:t> : 1)</w:t>
      </w:r>
      <w:r w:rsidR="0041723F">
        <w:rPr>
          <w:rFonts w:ascii="Arial" w:hAnsi="Arial" w:cs="Arial"/>
          <w:sz w:val="18"/>
          <w:szCs w:val="18"/>
        </w:rPr>
        <w:t xml:space="preserve"> </w:t>
      </w:r>
      <w:r>
        <w:rPr>
          <w:rFonts w:ascii="Arial" w:hAnsi="Arial" w:cs="Arial"/>
          <w:sz w:val="18"/>
          <w:szCs w:val="18"/>
        </w:rPr>
        <w:t>doit vérifier ses dates de gardes sur les plannings de gardes, 2)</w:t>
      </w:r>
      <w:r w:rsidR="0041723F">
        <w:rPr>
          <w:rFonts w:ascii="Arial" w:hAnsi="Arial" w:cs="Arial"/>
          <w:sz w:val="18"/>
          <w:szCs w:val="18"/>
        </w:rPr>
        <w:t xml:space="preserve"> </w:t>
      </w:r>
      <w:r>
        <w:rPr>
          <w:rFonts w:ascii="Arial" w:hAnsi="Arial" w:cs="Arial"/>
          <w:sz w:val="18"/>
          <w:szCs w:val="18"/>
        </w:rPr>
        <w:t>est responsable de sa garde,</w:t>
      </w:r>
      <w:r w:rsidR="0041723F">
        <w:rPr>
          <w:rFonts w:ascii="Arial" w:hAnsi="Arial" w:cs="Arial"/>
          <w:sz w:val="18"/>
          <w:szCs w:val="18"/>
        </w:rPr>
        <w:t xml:space="preserve"> </w:t>
      </w:r>
      <w:r>
        <w:rPr>
          <w:rFonts w:ascii="Arial" w:hAnsi="Arial" w:cs="Arial"/>
          <w:sz w:val="18"/>
          <w:szCs w:val="18"/>
        </w:rPr>
        <w:t>3) doit l’assurer personnellement.</w:t>
      </w:r>
    </w:p>
    <w:p w:rsidR="00B6492A" w:rsidRPr="00580C11" w:rsidRDefault="00B6492A" w:rsidP="00B6492A">
      <w:pPr>
        <w:ind w:left="567"/>
        <w:jc w:val="both"/>
        <w:rPr>
          <w:rFonts w:ascii="Arial" w:hAnsi="Arial" w:cs="Arial"/>
          <w:sz w:val="18"/>
          <w:szCs w:val="18"/>
        </w:rPr>
      </w:pPr>
      <w:r w:rsidRPr="00580C11">
        <w:rPr>
          <w:rFonts w:ascii="Arial" w:hAnsi="Arial" w:cs="Arial"/>
          <w:sz w:val="18"/>
          <w:szCs w:val="18"/>
        </w:rPr>
        <w:t>En cas d’impossibilité absolue, il doit obligatoirement trouver un remplaçant de sa promotion et prévenir le service où il devait assurer sa garde.</w:t>
      </w:r>
    </w:p>
    <w:p w:rsidR="00B6492A" w:rsidRPr="00580C11" w:rsidRDefault="00B6492A" w:rsidP="00B6492A">
      <w:pPr>
        <w:ind w:left="567"/>
        <w:jc w:val="both"/>
        <w:rPr>
          <w:rFonts w:ascii="Arial" w:hAnsi="Arial" w:cs="Arial"/>
          <w:sz w:val="18"/>
          <w:szCs w:val="18"/>
        </w:rPr>
      </w:pPr>
    </w:p>
    <w:p w:rsidR="00B6492A" w:rsidRPr="00A728B9" w:rsidRDefault="00B6492A" w:rsidP="00B6492A">
      <w:pPr>
        <w:ind w:left="567"/>
        <w:jc w:val="both"/>
        <w:rPr>
          <w:rFonts w:ascii="Arial" w:hAnsi="Arial" w:cs="Arial"/>
          <w:b/>
          <w:color w:val="FF0000"/>
          <w:sz w:val="18"/>
          <w:szCs w:val="18"/>
        </w:rPr>
      </w:pPr>
      <w:r w:rsidRPr="00A728B9">
        <w:rPr>
          <w:rFonts w:ascii="Arial" w:hAnsi="Arial" w:cs="Arial"/>
          <w:b/>
          <w:color w:val="FF0000"/>
          <w:sz w:val="18"/>
          <w:szCs w:val="18"/>
        </w:rPr>
        <w:t>En cas d’absence pour : maladie, accident de travail, AES, maternité, paternité,</w:t>
      </w:r>
      <w:r w:rsidR="0041723F">
        <w:rPr>
          <w:rFonts w:ascii="Arial" w:hAnsi="Arial" w:cs="Arial"/>
          <w:b/>
          <w:color w:val="FF0000"/>
          <w:sz w:val="18"/>
          <w:szCs w:val="18"/>
        </w:rPr>
        <w:t xml:space="preserve"> </w:t>
      </w:r>
      <w:r w:rsidRPr="00A728B9">
        <w:rPr>
          <w:rFonts w:ascii="Arial" w:hAnsi="Arial" w:cs="Arial"/>
          <w:b/>
          <w:color w:val="FF0000"/>
          <w:sz w:val="18"/>
          <w:szCs w:val="18"/>
        </w:rPr>
        <w:t>congés annuels, ERASMUS</w:t>
      </w:r>
      <w:r>
        <w:rPr>
          <w:rFonts w:ascii="Arial" w:hAnsi="Arial" w:cs="Arial"/>
          <w:b/>
          <w:color w:val="FF0000"/>
          <w:sz w:val="18"/>
          <w:szCs w:val="18"/>
        </w:rPr>
        <w:t xml:space="preserve">, </w:t>
      </w:r>
      <w:r w:rsidR="00CB4BC6">
        <w:rPr>
          <w:rFonts w:ascii="Arial" w:hAnsi="Arial" w:cs="Arial"/>
          <w:b/>
          <w:color w:val="FF0000"/>
          <w:sz w:val="18"/>
          <w:szCs w:val="18"/>
        </w:rPr>
        <w:t xml:space="preserve">fin de cursus, </w:t>
      </w:r>
      <w:r w:rsidRPr="00A728B9">
        <w:rPr>
          <w:rFonts w:ascii="Arial" w:hAnsi="Arial" w:cs="Arial"/>
          <w:b/>
          <w:color w:val="FF0000"/>
          <w:sz w:val="18"/>
          <w:szCs w:val="18"/>
        </w:rPr>
        <w:t>l’étudiant ne peut pas et ne doit pas assurer sa garde, la garde doit être effectuée par son remplaçant.</w:t>
      </w:r>
    </w:p>
    <w:p w:rsidR="00B6492A" w:rsidRPr="00580C11" w:rsidRDefault="00B6492A" w:rsidP="00B6492A">
      <w:pPr>
        <w:tabs>
          <w:tab w:val="left" w:pos="567"/>
        </w:tabs>
        <w:ind w:left="567"/>
        <w:jc w:val="both"/>
        <w:rPr>
          <w:rFonts w:ascii="Arial" w:hAnsi="Arial" w:cs="Arial"/>
          <w:sz w:val="18"/>
          <w:szCs w:val="18"/>
        </w:rPr>
      </w:pPr>
      <w:r w:rsidRPr="00580C11">
        <w:rPr>
          <w:rFonts w:ascii="Arial" w:hAnsi="Arial" w:cs="Arial"/>
          <w:sz w:val="18"/>
          <w:szCs w:val="18"/>
        </w:rPr>
        <w:t>En aucun cas l’Administration ne cherchera de remplaçant. Tout manquement aux gardes sera sanctionné.</w:t>
      </w:r>
    </w:p>
    <w:p w:rsidR="00B6492A" w:rsidRPr="00580C11" w:rsidRDefault="00B6492A" w:rsidP="00B6492A">
      <w:pPr>
        <w:tabs>
          <w:tab w:val="left" w:pos="567"/>
        </w:tabs>
        <w:jc w:val="both"/>
        <w:rPr>
          <w:rFonts w:ascii="Arial" w:hAnsi="Arial" w:cs="Arial"/>
          <w:sz w:val="18"/>
          <w:szCs w:val="18"/>
        </w:rPr>
      </w:pPr>
    </w:p>
    <w:p w:rsidR="00B6492A" w:rsidRPr="00D07537" w:rsidRDefault="00B6492A" w:rsidP="00B6492A">
      <w:pPr>
        <w:ind w:left="567"/>
        <w:jc w:val="both"/>
        <w:rPr>
          <w:rFonts w:ascii="Arial" w:hAnsi="Arial" w:cs="Arial"/>
          <w:b/>
        </w:rPr>
      </w:pPr>
      <w:r w:rsidRPr="00D07537">
        <w:rPr>
          <w:rFonts w:ascii="Arial" w:hAnsi="Arial" w:cs="Arial"/>
          <w:b/>
        </w:rPr>
        <w:t>Pour le paiement des gardes et la validation des ECN, les tableaux doivent être complétés, OBLIGATOIREMENT et LISIBLEMENT, par : le nom, le prénom et la signature. Tout document non exploitable ne sera pas saisi.</w:t>
      </w:r>
      <w:r>
        <w:rPr>
          <w:rFonts w:ascii="Arial" w:hAnsi="Arial" w:cs="Arial"/>
          <w:b/>
        </w:rPr>
        <w:t xml:space="preserve"> </w:t>
      </w:r>
    </w:p>
    <w:p w:rsidR="00B6492A" w:rsidRPr="00580C11" w:rsidRDefault="00B6492A" w:rsidP="00B6492A">
      <w:pPr>
        <w:numPr>
          <w:ilvl w:val="0"/>
          <w:numId w:val="2"/>
        </w:numPr>
        <w:tabs>
          <w:tab w:val="left" w:pos="567"/>
        </w:tabs>
        <w:spacing w:before="120"/>
        <w:ind w:left="714" w:hanging="357"/>
        <w:jc w:val="both"/>
        <w:rPr>
          <w:rFonts w:ascii="Arial" w:hAnsi="Arial" w:cs="Arial"/>
          <w:sz w:val="18"/>
          <w:szCs w:val="18"/>
        </w:rPr>
      </w:pPr>
      <w:r w:rsidRPr="00580C11">
        <w:rPr>
          <w:rFonts w:ascii="Arial" w:hAnsi="Arial" w:cs="Arial"/>
          <w:sz w:val="18"/>
          <w:szCs w:val="18"/>
        </w:rPr>
        <w:t>Horaires</w:t>
      </w:r>
      <w:r>
        <w:rPr>
          <w:rFonts w:ascii="Arial" w:hAnsi="Arial" w:cs="Arial"/>
          <w:sz w:val="18"/>
          <w:szCs w:val="18"/>
        </w:rPr>
        <w:t xml:space="preserve"> de gardes</w:t>
      </w:r>
      <w:r w:rsidRPr="00580C11">
        <w:rPr>
          <w:rFonts w:ascii="Arial" w:hAnsi="Arial" w:cs="Arial"/>
          <w:sz w:val="18"/>
          <w:szCs w:val="18"/>
        </w:rPr>
        <w:t> :</w:t>
      </w:r>
    </w:p>
    <w:p w:rsidR="00B6492A" w:rsidRPr="00580C11" w:rsidRDefault="00B6492A" w:rsidP="00B6492A">
      <w:pPr>
        <w:ind w:left="567"/>
        <w:jc w:val="both"/>
        <w:rPr>
          <w:rFonts w:ascii="Arial" w:hAnsi="Arial" w:cs="Arial"/>
          <w:sz w:val="18"/>
          <w:szCs w:val="18"/>
        </w:rPr>
      </w:pPr>
      <w:r w:rsidRPr="00580C11">
        <w:rPr>
          <w:rFonts w:ascii="Arial" w:hAnsi="Arial" w:cs="Arial"/>
          <w:sz w:val="18"/>
          <w:szCs w:val="18"/>
        </w:rPr>
        <w:t xml:space="preserve">(donnés à titre informatif, ces horaires peuvent varier en fonction </w:t>
      </w:r>
      <w:r>
        <w:rPr>
          <w:rFonts w:ascii="Arial" w:hAnsi="Arial" w:cs="Arial"/>
          <w:sz w:val="18"/>
          <w:szCs w:val="18"/>
        </w:rPr>
        <w:t xml:space="preserve">de l’organisation </w:t>
      </w:r>
      <w:r w:rsidRPr="00580C11">
        <w:rPr>
          <w:rFonts w:ascii="Arial" w:hAnsi="Arial" w:cs="Arial"/>
          <w:sz w:val="18"/>
          <w:szCs w:val="18"/>
        </w:rPr>
        <w:t>des services) </w:t>
      </w:r>
    </w:p>
    <w:p w:rsidR="00B6492A" w:rsidRPr="00580C11" w:rsidRDefault="00B6492A" w:rsidP="00B6492A">
      <w:pPr>
        <w:numPr>
          <w:ilvl w:val="0"/>
          <w:numId w:val="4"/>
        </w:numPr>
        <w:tabs>
          <w:tab w:val="left" w:pos="1418"/>
          <w:tab w:val="left" w:pos="3544"/>
        </w:tabs>
        <w:jc w:val="both"/>
        <w:rPr>
          <w:rFonts w:ascii="Arial" w:hAnsi="Arial" w:cs="Arial"/>
          <w:sz w:val="18"/>
          <w:szCs w:val="18"/>
        </w:rPr>
      </w:pPr>
      <w:r w:rsidRPr="00580C11">
        <w:rPr>
          <w:rFonts w:ascii="Arial" w:hAnsi="Arial" w:cs="Arial"/>
          <w:sz w:val="18"/>
          <w:szCs w:val="18"/>
        </w:rPr>
        <w:t>Nuit</w:t>
      </w:r>
      <w:r w:rsidRPr="00580C11">
        <w:rPr>
          <w:rFonts w:ascii="Arial" w:hAnsi="Arial" w:cs="Arial"/>
          <w:sz w:val="18"/>
          <w:szCs w:val="18"/>
        </w:rPr>
        <w:tab/>
        <w:t xml:space="preserve">: de 18h30 à </w:t>
      </w:r>
      <w:r>
        <w:rPr>
          <w:rFonts w:ascii="Arial" w:hAnsi="Arial" w:cs="Arial"/>
          <w:sz w:val="18"/>
          <w:szCs w:val="18"/>
        </w:rPr>
        <w:t>0</w:t>
      </w:r>
      <w:r w:rsidRPr="00580C11">
        <w:rPr>
          <w:rFonts w:ascii="Arial" w:hAnsi="Arial" w:cs="Arial"/>
          <w:sz w:val="18"/>
          <w:szCs w:val="18"/>
        </w:rPr>
        <w:t>8h30 le lendemain,</w:t>
      </w:r>
      <w:r>
        <w:rPr>
          <w:rFonts w:ascii="Arial" w:hAnsi="Arial" w:cs="Arial"/>
          <w:sz w:val="18"/>
          <w:szCs w:val="18"/>
        </w:rPr>
        <w:t xml:space="preserve"> ou 18h30 à 00h30,</w:t>
      </w:r>
    </w:p>
    <w:p w:rsidR="00B6492A" w:rsidRPr="00580C11" w:rsidRDefault="00B6492A" w:rsidP="00B6492A">
      <w:pPr>
        <w:numPr>
          <w:ilvl w:val="0"/>
          <w:numId w:val="4"/>
        </w:numPr>
        <w:tabs>
          <w:tab w:val="left" w:pos="1418"/>
          <w:tab w:val="left" w:pos="3544"/>
        </w:tabs>
        <w:jc w:val="both"/>
        <w:rPr>
          <w:rFonts w:ascii="Arial" w:hAnsi="Arial" w:cs="Arial"/>
          <w:sz w:val="18"/>
          <w:szCs w:val="18"/>
        </w:rPr>
      </w:pPr>
      <w:r>
        <w:rPr>
          <w:rFonts w:ascii="Arial" w:hAnsi="Arial" w:cs="Arial"/>
          <w:sz w:val="18"/>
          <w:szCs w:val="18"/>
        </w:rPr>
        <w:t>Samedi</w:t>
      </w:r>
      <w:r>
        <w:rPr>
          <w:rFonts w:ascii="Arial" w:hAnsi="Arial" w:cs="Arial"/>
          <w:sz w:val="18"/>
          <w:szCs w:val="18"/>
        </w:rPr>
        <w:tab/>
        <w:t>: de 13H30 à18h30</w:t>
      </w:r>
      <w:r w:rsidRPr="00580C11">
        <w:rPr>
          <w:rFonts w:ascii="Arial" w:hAnsi="Arial" w:cs="Arial"/>
          <w:sz w:val="18"/>
          <w:szCs w:val="18"/>
        </w:rPr>
        <w:t>,</w:t>
      </w:r>
    </w:p>
    <w:p w:rsidR="00B6492A" w:rsidRPr="00580C11" w:rsidRDefault="00B6492A" w:rsidP="00B6492A">
      <w:pPr>
        <w:numPr>
          <w:ilvl w:val="0"/>
          <w:numId w:val="4"/>
        </w:numPr>
        <w:tabs>
          <w:tab w:val="left" w:pos="1418"/>
          <w:tab w:val="left" w:pos="3544"/>
        </w:tabs>
        <w:jc w:val="both"/>
        <w:rPr>
          <w:rFonts w:ascii="Arial" w:hAnsi="Arial" w:cs="Arial"/>
          <w:sz w:val="18"/>
          <w:szCs w:val="18"/>
        </w:rPr>
      </w:pPr>
      <w:r w:rsidRPr="00580C11">
        <w:rPr>
          <w:rFonts w:ascii="Arial" w:hAnsi="Arial" w:cs="Arial"/>
          <w:sz w:val="18"/>
          <w:szCs w:val="18"/>
        </w:rPr>
        <w:t>Dimanche et jours fériés</w:t>
      </w:r>
      <w:r w:rsidRPr="00580C11">
        <w:rPr>
          <w:rFonts w:ascii="Arial" w:hAnsi="Arial" w:cs="Arial"/>
          <w:sz w:val="18"/>
          <w:szCs w:val="18"/>
        </w:rPr>
        <w:tab/>
        <w:t xml:space="preserve">: de </w:t>
      </w:r>
      <w:r>
        <w:rPr>
          <w:rFonts w:ascii="Arial" w:hAnsi="Arial" w:cs="Arial"/>
          <w:sz w:val="18"/>
          <w:szCs w:val="18"/>
        </w:rPr>
        <w:t>08H30 à</w:t>
      </w:r>
      <w:r w:rsidRPr="00580C11">
        <w:rPr>
          <w:rFonts w:ascii="Arial" w:hAnsi="Arial" w:cs="Arial"/>
          <w:sz w:val="18"/>
          <w:szCs w:val="18"/>
        </w:rPr>
        <w:t>18h30.</w:t>
      </w:r>
    </w:p>
    <w:p w:rsidR="00B6492A" w:rsidRPr="00580C11" w:rsidRDefault="00B6492A" w:rsidP="00B6492A">
      <w:pPr>
        <w:numPr>
          <w:ilvl w:val="0"/>
          <w:numId w:val="2"/>
        </w:numPr>
        <w:tabs>
          <w:tab w:val="left" w:pos="567"/>
        </w:tabs>
        <w:spacing w:before="120"/>
        <w:ind w:left="714" w:hanging="357"/>
        <w:jc w:val="both"/>
        <w:rPr>
          <w:rFonts w:ascii="Arial" w:hAnsi="Arial" w:cs="Arial"/>
          <w:sz w:val="18"/>
          <w:szCs w:val="18"/>
        </w:rPr>
      </w:pPr>
      <w:r w:rsidRPr="00580C11">
        <w:rPr>
          <w:rFonts w:ascii="Arial" w:hAnsi="Arial" w:cs="Arial"/>
          <w:sz w:val="18"/>
          <w:szCs w:val="18"/>
        </w:rPr>
        <w:t>Rémunération :</w:t>
      </w:r>
    </w:p>
    <w:p w:rsidR="00B6492A" w:rsidRPr="00580C11" w:rsidRDefault="00B6492A" w:rsidP="00B6492A">
      <w:pPr>
        <w:tabs>
          <w:tab w:val="left" w:pos="3969"/>
          <w:tab w:val="left" w:pos="4536"/>
        </w:tabs>
        <w:ind w:left="567"/>
        <w:jc w:val="both"/>
        <w:rPr>
          <w:rFonts w:ascii="Arial" w:hAnsi="Arial" w:cs="Arial"/>
          <w:sz w:val="18"/>
          <w:szCs w:val="18"/>
        </w:rPr>
      </w:pPr>
      <w:r w:rsidRPr="00580C11">
        <w:rPr>
          <w:rFonts w:ascii="Arial" w:hAnsi="Arial" w:cs="Arial"/>
          <w:sz w:val="18"/>
          <w:szCs w:val="18"/>
        </w:rPr>
        <w:t>Une période de gar</w:t>
      </w:r>
      <w:r>
        <w:rPr>
          <w:rFonts w:ascii="Arial" w:hAnsi="Arial" w:cs="Arial"/>
          <w:sz w:val="18"/>
          <w:szCs w:val="18"/>
        </w:rPr>
        <w:t>de est rémunérée en fonction des horaires</w:t>
      </w:r>
      <w:r w:rsidRPr="00580C11">
        <w:rPr>
          <w:rFonts w:ascii="Arial" w:hAnsi="Arial" w:cs="Arial"/>
          <w:sz w:val="18"/>
          <w:szCs w:val="18"/>
        </w:rPr>
        <w:t> :</w:t>
      </w:r>
    </w:p>
    <w:p w:rsidR="00B6492A" w:rsidRPr="00580C11" w:rsidRDefault="00B6492A" w:rsidP="00CB4BC6">
      <w:pPr>
        <w:numPr>
          <w:ilvl w:val="0"/>
          <w:numId w:val="4"/>
        </w:numPr>
        <w:tabs>
          <w:tab w:val="left" w:pos="1418"/>
          <w:tab w:val="left" w:pos="4820"/>
        </w:tabs>
        <w:jc w:val="both"/>
        <w:rPr>
          <w:rFonts w:ascii="Arial" w:hAnsi="Arial" w:cs="Arial"/>
          <w:sz w:val="18"/>
          <w:szCs w:val="18"/>
        </w:rPr>
      </w:pPr>
      <w:r>
        <w:rPr>
          <w:rFonts w:ascii="Arial" w:hAnsi="Arial" w:cs="Arial"/>
          <w:sz w:val="18"/>
          <w:szCs w:val="18"/>
        </w:rPr>
        <w:t xml:space="preserve">De 08h30 à 18h30 </w:t>
      </w:r>
      <w:r w:rsidRPr="00A728B9">
        <w:rPr>
          <w:rFonts w:ascii="Arial" w:hAnsi="Arial" w:cs="Arial"/>
          <w:i/>
          <w:sz w:val="18"/>
          <w:szCs w:val="18"/>
        </w:rPr>
        <w:t>ou</w:t>
      </w:r>
      <w:r>
        <w:rPr>
          <w:rFonts w:ascii="Arial" w:hAnsi="Arial" w:cs="Arial"/>
          <w:sz w:val="18"/>
          <w:szCs w:val="18"/>
        </w:rPr>
        <w:t xml:space="preserve"> 18h30 à </w:t>
      </w:r>
      <w:r w:rsidRPr="00580C11">
        <w:rPr>
          <w:rFonts w:ascii="Arial" w:hAnsi="Arial" w:cs="Arial"/>
          <w:sz w:val="18"/>
          <w:szCs w:val="18"/>
        </w:rPr>
        <w:t>08h30</w:t>
      </w:r>
      <w:r>
        <w:rPr>
          <w:rFonts w:ascii="Arial" w:hAnsi="Arial" w:cs="Arial"/>
          <w:sz w:val="18"/>
          <w:szCs w:val="18"/>
        </w:rPr>
        <w:t xml:space="preserve">      </w:t>
      </w:r>
      <w:r w:rsidR="00304232">
        <w:rPr>
          <w:rFonts w:ascii="Arial" w:hAnsi="Arial" w:cs="Arial"/>
          <w:sz w:val="18"/>
          <w:szCs w:val="18"/>
        </w:rPr>
        <w:tab/>
        <w:t>:</w:t>
      </w:r>
      <w:r w:rsidRPr="00580C11">
        <w:rPr>
          <w:rFonts w:ascii="Arial" w:hAnsi="Arial" w:cs="Arial"/>
          <w:sz w:val="18"/>
          <w:szCs w:val="18"/>
        </w:rPr>
        <w:t xml:space="preserve"> 52,63 €,</w:t>
      </w:r>
    </w:p>
    <w:p w:rsidR="00B6492A" w:rsidRPr="00580C11" w:rsidRDefault="00B6492A" w:rsidP="00CB4BC6">
      <w:pPr>
        <w:numPr>
          <w:ilvl w:val="0"/>
          <w:numId w:val="4"/>
        </w:numPr>
        <w:tabs>
          <w:tab w:val="left" w:pos="1418"/>
          <w:tab w:val="left" w:pos="4820"/>
        </w:tabs>
        <w:jc w:val="both"/>
        <w:rPr>
          <w:rFonts w:ascii="Arial" w:hAnsi="Arial" w:cs="Arial"/>
          <w:sz w:val="18"/>
          <w:szCs w:val="18"/>
        </w:rPr>
      </w:pPr>
      <w:r w:rsidRPr="00580C11">
        <w:rPr>
          <w:rFonts w:ascii="Arial" w:hAnsi="Arial" w:cs="Arial"/>
          <w:sz w:val="18"/>
          <w:szCs w:val="18"/>
        </w:rPr>
        <w:t>De 13h30 à 18h30</w:t>
      </w:r>
      <w:r>
        <w:rPr>
          <w:rFonts w:ascii="Arial" w:hAnsi="Arial" w:cs="Arial"/>
          <w:sz w:val="18"/>
          <w:szCs w:val="18"/>
        </w:rPr>
        <w:t xml:space="preserve"> </w:t>
      </w:r>
      <w:r w:rsidRPr="00A728B9">
        <w:rPr>
          <w:rFonts w:ascii="Arial" w:hAnsi="Arial" w:cs="Arial"/>
          <w:i/>
          <w:sz w:val="18"/>
          <w:szCs w:val="18"/>
        </w:rPr>
        <w:t>ou</w:t>
      </w:r>
      <w:r>
        <w:rPr>
          <w:rFonts w:ascii="Arial" w:hAnsi="Arial" w:cs="Arial"/>
          <w:sz w:val="18"/>
          <w:szCs w:val="18"/>
        </w:rPr>
        <w:t xml:space="preserve"> de 18h30 à 00h30</w:t>
      </w:r>
      <w:r w:rsidR="00304232">
        <w:rPr>
          <w:rFonts w:ascii="Arial" w:hAnsi="Arial" w:cs="Arial"/>
          <w:sz w:val="18"/>
          <w:szCs w:val="18"/>
        </w:rPr>
        <w:tab/>
      </w:r>
      <w:r w:rsidRPr="00580C11">
        <w:rPr>
          <w:rFonts w:ascii="Arial" w:hAnsi="Arial" w:cs="Arial"/>
          <w:sz w:val="18"/>
          <w:szCs w:val="18"/>
        </w:rPr>
        <w:t>:</w:t>
      </w:r>
      <w:r w:rsidR="006C5157">
        <w:rPr>
          <w:rFonts w:ascii="Arial" w:hAnsi="Arial" w:cs="Arial"/>
          <w:sz w:val="18"/>
          <w:szCs w:val="18"/>
        </w:rPr>
        <w:t xml:space="preserve"> </w:t>
      </w:r>
      <w:r w:rsidRPr="00580C11">
        <w:rPr>
          <w:rFonts w:ascii="Arial" w:hAnsi="Arial" w:cs="Arial"/>
          <w:sz w:val="18"/>
          <w:szCs w:val="18"/>
        </w:rPr>
        <w:t>26,31 €,</w:t>
      </w:r>
    </w:p>
    <w:p w:rsidR="00B6492A" w:rsidRPr="00580C11" w:rsidRDefault="00B6492A" w:rsidP="00CB4BC6">
      <w:pPr>
        <w:numPr>
          <w:ilvl w:val="0"/>
          <w:numId w:val="4"/>
        </w:numPr>
        <w:tabs>
          <w:tab w:val="left" w:pos="1418"/>
          <w:tab w:val="left" w:pos="4820"/>
        </w:tabs>
        <w:jc w:val="both"/>
        <w:rPr>
          <w:rFonts w:ascii="Arial" w:hAnsi="Arial" w:cs="Arial"/>
          <w:sz w:val="18"/>
          <w:szCs w:val="18"/>
        </w:rPr>
      </w:pPr>
      <w:r w:rsidRPr="00580C11">
        <w:rPr>
          <w:rFonts w:ascii="Arial" w:hAnsi="Arial" w:cs="Arial"/>
          <w:sz w:val="18"/>
          <w:szCs w:val="18"/>
        </w:rPr>
        <w:t>De 18h30 à 22h30 orthopédie sud</w:t>
      </w:r>
      <w:r>
        <w:rPr>
          <w:rFonts w:ascii="Arial" w:hAnsi="Arial" w:cs="Arial"/>
          <w:sz w:val="18"/>
          <w:szCs w:val="18"/>
        </w:rPr>
        <w:t> </w:t>
      </w:r>
      <w:r w:rsidR="00304232">
        <w:rPr>
          <w:rFonts w:ascii="Arial" w:hAnsi="Arial" w:cs="Arial"/>
          <w:sz w:val="18"/>
          <w:szCs w:val="18"/>
        </w:rPr>
        <w:tab/>
        <w:t>:</w:t>
      </w:r>
      <w:r w:rsidRPr="00D07537">
        <w:rPr>
          <w:rFonts w:ascii="Arial" w:hAnsi="Arial" w:cs="Arial"/>
          <w:sz w:val="18"/>
          <w:szCs w:val="18"/>
        </w:rPr>
        <w:t xml:space="preserve"> </w:t>
      </w:r>
      <w:r w:rsidRPr="00580C11">
        <w:rPr>
          <w:rFonts w:ascii="Arial" w:hAnsi="Arial" w:cs="Arial"/>
          <w:sz w:val="18"/>
          <w:szCs w:val="18"/>
        </w:rPr>
        <w:t>22,56 €,</w:t>
      </w:r>
    </w:p>
    <w:p w:rsidR="00B6492A" w:rsidRDefault="006C5157" w:rsidP="00B6492A">
      <w:pPr>
        <w:tabs>
          <w:tab w:val="left" w:pos="567"/>
          <w:tab w:val="left" w:pos="3969"/>
          <w:tab w:val="left" w:pos="4536"/>
        </w:tabs>
        <w:ind w:left="426"/>
        <w:jc w:val="both"/>
        <w:rPr>
          <w:rFonts w:ascii="Arial" w:hAnsi="Arial" w:cs="Arial"/>
          <w:sz w:val="18"/>
          <w:szCs w:val="18"/>
        </w:rPr>
      </w:pPr>
      <w:r>
        <w:rPr>
          <w:rFonts w:ascii="Arial" w:hAnsi="Arial" w:cs="Arial"/>
          <w:sz w:val="18"/>
          <w:szCs w:val="18"/>
        </w:rPr>
        <w:t>(</w:t>
      </w:r>
      <w:r w:rsidR="00CB4BC6">
        <w:rPr>
          <w:rFonts w:ascii="Arial" w:hAnsi="Arial" w:cs="Arial"/>
          <w:sz w:val="18"/>
          <w:szCs w:val="18"/>
        </w:rPr>
        <w:t xml:space="preserve">charges, </w:t>
      </w:r>
      <w:r w:rsidR="00B6492A" w:rsidRPr="00580C11">
        <w:rPr>
          <w:rFonts w:ascii="Arial" w:hAnsi="Arial" w:cs="Arial"/>
          <w:sz w:val="18"/>
          <w:szCs w:val="18"/>
        </w:rPr>
        <w:t>cotisations salariales</w:t>
      </w:r>
      <w:r w:rsidR="00CB4BC6">
        <w:rPr>
          <w:rFonts w:ascii="Arial" w:hAnsi="Arial" w:cs="Arial"/>
          <w:sz w:val="18"/>
          <w:szCs w:val="18"/>
        </w:rPr>
        <w:t>, impôts, non déduit</w:t>
      </w:r>
      <w:r w:rsidR="00B6492A" w:rsidRPr="00580C11">
        <w:rPr>
          <w:rFonts w:ascii="Arial" w:hAnsi="Arial" w:cs="Arial"/>
          <w:sz w:val="18"/>
          <w:szCs w:val="18"/>
        </w:rPr>
        <w:t>s - arrêté du 15 juin 2016 applicable à compter du 1</w:t>
      </w:r>
      <w:r w:rsidR="00B6492A" w:rsidRPr="00580C11">
        <w:rPr>
          <w:rFonts w:ascii="Arial" w:hAnsi="Arial" w:cs="Arial"/>
          <w:sz w:val="18"/>
          <w:szCs w:val="18"/>
          <w:vertAlign w:val="superscript"/>
        </w:rPr>
        <w:t>er</w:t>
      </w:r>
      <w:r w:rsidR="00B6492A" w:rsidRPr="00580C11">
        <w:rPr>
          <w:rFonts w:ascii="Arial" w:hAnsi="Arial" w:cs="Arial"/>
          <w:sz w:val="18"/>
          <w:szCs w:val="18"/>
        </w:rPr>
        <w:t xml:space="preserve"> février 2017).</w:t>
      </w:r>
    </w:p>
    <w:p w:rsidR="00B6492A" w:rsidRPr="00297CFB" w:rsidRDefault="00B6492A" w:rsidP="00B6492A">
      <w:pPr>
        <w:tabs>
          <w:tab w:val="left" w:pos="567"/>
        </w:tabs>
        <w:spacing w:line="276" w:lineRule="auto"/>
        <w:jc w:val="both"/>
        <w:rPr>
          <w:rFonts w:ascii="Arial" w:hAnsi="Arial" w:cs="Arial"/>
          <w:sz w:val="18"/>
          <w:szCs w:val="18"/>
        </w:rPr>
      </w:pPr>
    </w:p>
    <w:p w:rsidR="00B6492A" w:rsidRDefault="00B6492A" w:rsidP="00B6492A">
      <w:pPr>
        <w:numPr>
          <w:ilvl w:val="0"/>
          <w:numId w:val="3"/>
        </w:numPr>
        <w:spacing w:line="276" w:lineRule="auto"/>
        <w:ind w:left="284" w:hanging="284"/>
        <w:rPr>
          <w:rFonts w:ascii="Arial" w:hAnsi="Arial" w:cs="Arial"/>
          <w:b/>
          <w:u w:val="single"/>
        </w:rPr>
      </w:pPr>
      <w:r w:rsidRPr="00580C11">
        <w:rPr>
          <w:rFonts w:ascii="Arial" w:hAnsi="Arial" w:cs="Arial"/>
          <w:b/>
          <w:u w:val="single"/>
        </w:rPr>
        <w:t xml:space="preserve">CONGES ANNUELS :  </w:t>
      </w:r>
    </w:p>
    <w:p w:rsidR="00B6492A" w:rsidRPr="00580C11" w:rsidRDefault="00B6492A" w:rsidP="00B6492A">
      <w:pPr>
        <w:ind w:left="567"/>
        <w:jc w:val="both"/>
        <w:rPr>
          <w:rFonts w:ascii="Arial" w:hAnsi="Arial" w:cs="Arial"/>
          <w:sz w:val="18"/>
          <w:szCs w:val="18"/>
        </w:rPr>
      </w:pPr>
      <w:r w:rsidRPr="00580C11">
        <w:rPr>
          <w:rFonts w:ascii="Arial" w:hAnsi="Arial" w:cs="Arial"/>
          <w:sz w:val="18"/>
          <w:szCs w:val="18"/>
        </w:rPr>
        <w:t xml:space="preserve">La durée des congés annuels est fixée à </w:t>
      </w:r>
      <w:r w:rsidRPr="00D1716F">
        <w:rPr>
          <w:rFonts w:ascii="Arial" w:hAnsi="Arial" w:cs="Arial"/>
          <w:i/>
          <w:sz w:val="18"/>
          <w:szCs w:val="18"/>
        </w:rPr>
        <w:t>30 jours ouvrables</w:t>
      </w:r>
      <w:r w:rsidRPr="00580C11">
        <w:rPr>
          <w:rFonts w:ascii="Arial" w:hAnsi="Arial" w:cs="Arial"/>
          <w:sz w:val="18"/>
          <w:szCs w:val="18"/>
        </w:rPr>
        <w:t xml:space="preserve"> pour une année universitaire complète. Le décompte est effectué du lundi au samedi</w:t>
      </w:r>
      <w:r>
        <w:rPr>
          <w:rFonts w:ascii="Arial" w:hAnsi="Arial" w:cs="Arial"/>
          <w:sz w:val="18"/>
          <w:szCs w:val="18"/>
        </w:rPr>
        <w:t xml:space="preserve"> inclus. L</w:t>
      </w:r>
      <w:r w:rsidR="0041723F">
        <w:rPr>
          <w:rFonts w:ascii="Arial" w:hAnsi="Arial" w:cs="Arial"/>
          <w:sz w:val="18"/>
          <w:szCs w:val="18"/>
        </w:rPr>
        <w:t>e samedi étant décompté pour</w:t>
      </w:r>
      <w:r w:rsidRPr="00580C11">
        <w:rPr>
          <w:rFonts w:ascii="Arial" w:hAnsi="Arial" w:cs="Arial"/>
          <w:sz w:val="18"/>
          <w:szCs w:val="18"/>
        </w:rPr>
        <w:t xml:space="preserve"> une journée complète dès lors que le vendredi qui le précède est posé.</w:t>
      </w:r>
      <w:r>
        <w:rPr>
          <w:rFonts w:ascii="Arial" w:hAnsi="Arial" w:cs="Arial"/>
          <w:sz w:val="18"/>
          <w:szCs w:val="18"/>
        </w:rPr>
        <w:t xml:space="preserve"> Il n’y a pas d</w:t>
      </w:r>
      <w:r w:rsidR="00304232">
        <w:rPr>
          <w:rFonts w:ascii="Arial" w:hAnsi="Arial" w:cs="Arial"/>
          <w:sz w:val="18"/>
          <w:szCs w:val="18"/>
        </w:rPr>
        <w:t xml:space="preserve">e congés non rémunérés pour les </w:t>
      </w:r>
      <w:r>
        <w:rPr>
          <w:rFonts w:ascii="Arial" w:hAnsi="Arial" w:cs="Arial"/>
          <w:sz w:val="18"/>
          <w:szCs w:val="18"/>
        </w:rPr>
        <w:t>4</w:t>
      </w:r>
      <w:r w:rsidRPr="00D1716F">
        <w:rPr>
          <w:rFonts w:ascii="Arial" w:hAnsi="Arial" w:cs="Arial"/>
          <w:sz w:val="18"/>
          <w:szCs w:val="18"/>
          <w:vertAlign w:val="superscript"/>
        </w:rPr>
        <w:t>ème</w:t>
      </w:r>
      <w:r>
        <w:rPr>
          <w:rFonts w:ascii="Arial" w:hAnsi="Arial" w:cs="Arial"/>
          <w:sz w:val="18"/>
          <w:szCs w:val="18"/>
        </w:rPr>
        <w:t xml:space="preserve"> et 5</w:t>
      </w:r>
      <w:r w:rsidRPr="00D1716F">
        <w:rPr>
          <w:rFonts w:ascii="Arial" w:hAnsi="Arial" w:cs="Arial"/>
          <w:sz w:val="18"/>
          <w:szCs w:val="18"/>
          <w:vertAlign w:val="superscript"/>
        </w:rPr>
        <w:t>ème</w:t>
      </w:r>
      <w:r>
        <w:rPr>
          <w:rFonts w:ascii="Arial" w:hAnsi="Arial" w:cs="Arial"/>
          <w:sz w:val="18"/>
          <w:szCs w:val="18"/>
        </w:rPr>
        <w:t xml:space="preserve"> année.</w:t>
      </w:r>
    </w:p>
    <w:p w:rsidR="00B6492A" w:rsidRPr="00580C11" w:rsidRDefault="00B6492A" w:rsidP="00B6492A">
      <w:pPr>
        <w:ind w:left="567"/>
        <w:jc w:val="both"/>
        <w:rPr>
          <w:rFonts w:ascii="Arial" w:hAnsi="Arial" w:cs="Arial"/>
          <w:sz w:val="18"/>
          <w:szCs w:val="18"/>
        </w:rPr>
      </w:pPr>
    </w:p>
    <w:p w:rsidR="00B6492A" w:rsidRPr="00580C11" w:rsidRDefault="00B6492A" w:rsidP="00B6492A">
      <w:pPr>
        <w:ind w:left="567"/>
        <w:jc w:val="both"/>
        <w:rPr>
          <w:rFonts w:ascii="Arial" w:hAnsi="Arial" w:cs="Arial"/>
          <w:sz w:val="18"/>
          <w:szCs w:val="18"/>
        </w:rPr>
      </w:pPr>
      <w:r w:rsidRPr="00580C11">
        <w:rPr>
          <w:rFonts w:ascii="Arial" w:hAnsi="Arial" w:cs="Arial"/>
          <w:sz w:val="18"/>
          <w:szCs w:val="18"/>
        </w:rPr>
        <w:t>En cas d’année incomplète, le congé est de 2.5 jours par mois de présence ou fraction de mois supérieure à 15 jours.</w:t>
      </w:r>
    </w:p>
    <w:p w:rsidR="00B6492A" w:rsidRPr="00580C11" w:rsidRDefault="00B6492A" w:rsidP="00B6492A">
      <w:pPr>
        <w:ind w:left="567"/>
        <w:jc w:val="both"/>
        <w:rPr>
          <w:rFonts w:ascii="Arial" w:hAnsi="Arial" w:cs="Arial"/>
          <w:sz w:val="18"/>
          <w:szCs w:val="18"/>
        </w:rPr>
      </w:pPr>
      <w:r w:rsidRPr="00580C11">
        <w:rPr>
          <w:rFonts w:ascii="Arial" w:hAnsi="Arial" w:cs="Arial"/>
          <w:sz w:val="18"/>
          <w:szCs w:val="18"/>
        </w:rPr>
        <w:t>Il ne sera accordé aucune dérogation visant à reporter une partie des congés non pris au cours d’une année universitaire sur l’année suivante.</w:t>
      </w:r>
    </w:p>
    <w:p w:rsidR="00B6492A" w:rsidRPr="00580C11" w:rsidRDefault="00B6492A" w:rsidP="00B6492A">
      <w:pPr>
        <w:ind w:left="567"/>
        <w:jc w:val="both"/>
        <w:rPr>
          <w:rFonts w:ascii="Arial" w:hAnsi="Arial" w:cs="Arial"/>
          <w:sz w:val="18"/>
          <w:szCs w:val="18"/>
        </w:rPr>
      </w:pPr>
    </w:p>
    <w:p w:rsidR="00B6492A" w:rsidRPr="00580C11" w:rsidRDefault="00B6492A" w:rsidP="00B6492A">
      <w:pPr>
        <w:ind w:left="567"/>
        <w:jc w:val="both"/>
        <w:rPr>
          <w:rFonts w:ascii="Arial" w:hAnsi="Arial" w:cs="Arial"/>
          <w:sz w:val="18"/>
          <w:szCs w:val="18"/>
        </w:rPr>
      </w:pPr>
      <w:r w:rsidRPr="00580C11">
        <w:rPr>
          <w:rFonts w:ascii="Arial" w:hAnsi="Arial" w:cs="Arial"/>
          <w:sz w:val="18"/>
          <w:szCs w:val="18"/>
        </w:rPr>
        <w:t>Ces congés doivent être posés entre le 1</w:t>
      </w:r>
      <w:r w:rsidRPr="00580C11">
        <w:rPr>
          <w:rFonts w:ascii="Arial" w:hAnsi="Arial" w:cs="Arial"/>
          <w:sz w:val="18"/>
          <w:szCs w:val="18"/>
          <w:vertAlign w:val="superscript"/>
        </w:rPr>
        <w:t>er</w:t>
      </w:r>
      <w:r w:rsidRPr="00580C11">
        <w:rPr>
          <w:rFonts w:ascii="Arial" w:hAnsi="Arial" w:cs="Arial"/>
          <w:sz w:val="18"/>
          <w:szCs w:val="18"/>
        </w:rPr>
        <w:t xml:space="preserve"> août et le 31 juillet de l’année suivante (avec tolérance jusqu’au 31 août), sous réserve de la compatibilité avec l’organisation de service afin de garantir la qualité de la formation.</w:t>
      </w:r>
    </w:p>
    <w:p w:rsidR="00B6492A" w:rsidRPr="00580C11" w:rsidRDefault="00B6492A" w:rsidP="00B6492A">
      <w:pPr>
        <w:ind w:left="567"/>
        <w:jc w:val="both"/>
        <w:rPr>
          <w:rFonts w:ascii="Arial" w:hAnsi="Arial" w:cs="Arial"/>
          <w:sz w:val="18"/>
          <w:szCs w:val="18"/>
        </w:rPr>
      </w:pPr>
      <w:r w:rsidRPr="00580C11">
        <w:rPr>
          <w:rFonts w:ascii="Arial" w:hAnsi="Arial" w:cs="Arial"/>
          <w:sz w:val="18"/>
          <w:szCs w:val="18"/>
        </w:rPr>
        <w:t>La durée des congés pouvant être prise en une seule fois ne peut excéder 24 jours ouvrables.</w:t>
      </w:r>
    </w:p>
    <w:p w:rsidR="00B6492A" w:rsidRPr="00B6492A" w:rsidRDefault="00B6492A" w:rsidP="00DA30EB">
      <w:pPr>
        <w:spacing w:line="276" w:lineRule="auto"/>
        <w:ind w:left="567"/>
        <w:rPr>
          <w:rFonts w:ascii="Arial" w:hAnsi="Arial" w:cs="Arial"/>
          <w:b/>
          <w:sz w:val="18"/>
          <w:szCs w:val="18"/>
        </w:rPr>
      </w:pPr>
      <w:r w:rsidRPr="00580C11">
        <w:rPr>
          <w:rFonts w:ascii="Arial" w:hAnsi="Arial" w:cs="Arial"/>
          <w:b/>
          <w:sz w:val="18"/>
          <w:szCs w:val="18"/>
          <w:u w:val="single"/>
        </w:rPr>
        <w:t>Les demandes sont à transmettre impérativement à la D</w:t>
      </w:r>
      <w:r>
        <w:rPr>
          <w:rFonts w:ascii="Arial" w:hAnsi="Arial" w:cs="Arial"/>
          <w:b/>
          <w:sz w:val="18"/>
          <w:szCs w:val="18"/>
          <w:u w:val="single"/>
        </w:rPr>
        <w:t>irection des Affaires Médicales, après validation du chef de services.</w:t>
      </w:r>
    </w:p>
    <w:sectPr w:rsidR="00B6492A" w:rsidRPr="00B6492A" w:rsidSect="00DA30E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06E" w:rsidRDefault="0004206E" w:rsidP="004237FC">
      <w:r>
        <w:separator/>
      </w:r>
    </w:p>
  </w:endnote>
  <w:endnote w:type="continuationSeparator" w:id="0">
    <w:p w:rsidR="0004206E" w:rsidRDefault="0004206E" w:rsidP="0042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06E" w:rsidRDefault="0004206E" w:rsidP="004237FC">
      <w:r>
        <w:separator/>
      </w:r>
    </w:p>
  </w:footnote>
  <w:footnote w:type="continuationSeparator" w:id="0">
    <w:p w:rsidR="0004206E" w:rsidRDefault="0004206E" w:rsidP="00423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24B2"/>
    <w:multiLevelType w:val="hybridMultilevel"/>
    <w:tmpl w:val="5E44B1F8"/>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C8F0CE8"/>
    <w:multiLevelType w:val="hybridMultilevel"/>
    <w:tmpl w:val="BD90CF50"/>
    <w:lvl w:ilvl="0" w:tplc="16447E02">
      <w:start w:val="3"/>
      <w:numFmt w:val="bullet"/>
      <w:lvlText w:val="-"/>
      <w:lvlJc w:val="left"/>
      <w:pPr>
        <w:ind w:left="1423" w:hanging="360"/>
      </w:pPr>
      <w:rPr>
        <w:rFonts w:ascii="Arial" w:eastAsia="Times New Roman" w:hAnsi="Arial" w:cs="Arial" w:hint="default"/>
        <w:i/>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2" w15:restartNumberingAfterBreak="0">
    <w:nsid w:val="450932DE"/>
    <w:multiLevelType w:val="hybridMultilevel"/>
    <w:tmpl w:val="578C2712"/>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15:restartNumberingAfterBreak="0">
    <w:nsid w:val="5BAC2433"/>
    <w:multiLevelType w:val="hybridMultilevel"/>
    <w:tmpl w:val="79403014"/>
    <w:lvl w:ilvl="0" w:tplc="2898CE8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951768"/>
    <w:multiLevelType w:val="hybridMultilevel"/>
    <w:tmpl w:val="A1803C4C"/>
    <w:lvl w:ilvl="0" w:tplc="16447E02">
      <w:start w:val="3"/>
      <w:numFmt w:val="bullet"/>
      <w:lvlText w:val="-"/>
      <w:lvlJc w:val="left"/>
      <w:pPr>
        <w:ind w:left="720" w:hanging="360"/>
      </w:pPr>
      <w:rPr>
        <w:rFonts w:ascii="Arial" w:eastAsia="Times New Roman" w:hAnsi="Aria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3B2"/>
    <w:rsid w:val="0004206E"/>
    <w:rsid w:val="00304232"/>
    <w:rsid w:val="003F0414"/>
    <w:rsid w:val="0041723F"/>
    <w:rsid w:val="004237FC"/>
    <w:rsid w:val="00537BF0"/>
    <w:rsid w:val="005602E5"/>
    <w:rsid w:val="006C5157"/>
    <w:rsid w:val="00830D26"/>
    <w:rsid w:val="00847F6B"/>
    <w:rsid w:val="008E0B07"/>
    <w:rsid w:val="00930CF0"/>
    <w:rsid w:val="00B6492A"/>
    <w:rsid w:val="00B80641"/>
    <w:rsid w:val="00CB4BC6"/>
    <w:rsid w:val="00D11070"/>
    <w:rsid w:val="00DA30EB"/>
    <w:rsid w:val="00EA2F46"/>
    <w:rsid w:val="00FE53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EBD7"/>
  <w15:docId w15:val="{41211C57-5B08-4A46-8932-58A12F13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3B2"/>
    <w:pPr>
      <w:spacing w:after="0" w:line="240" w:lineRule="auto"/>
    </w:pPr>
    <w:rPr>
      <w:rFonts w:ascii="Tms Rmn" w:eastAsia="Times New Roman" w:hAnsi="Tms Rm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FE53B2"/>
    <w:rPr>
      <w:color w:val="0000FF"/>
      <w:u w:val="single"/>
    </w:rPr>
  </w:style>
  <w:style w:type="paragraph" w:styleId="Titre">
    <w:name w:val="Title"/>
    <w:basedOn w:val="Normal"/>
    <w:link w:val="TitreCar"/>
    <w:qFormat/>
    <w:rsid w:val="00FE53B2"/>
    <w:pPr>
      <w:spacing w:line="360" w:lineRule="auto"/>
      <w:jc w:val="center"/>
    </w:pPr>
    <w:rPr>
      <w:rFonts w:ascii="Univers" w:hAnsi="Univers"/>
      <w:b/>
      <w:sz w:val="28"/>
    </w:rPr>
  </w:style>
  <w:style w:type="character" w:customStyle="1" w:styleId="TitreCar">
    <w:name w:val="Titre Car"/>
    <w:basedOn w:val="Policepardfaut"/>
    <w:link w:val="Titre"/>
    <w:rsid w:val="00FE53B2"/>
    <w:rPr>
      <w:rFonts w:ascii="Univers" w:eastAsia="Times New Roman" w:hAnsi="Univers" w:cs="Times New Roman"/>
      <w:b/>
      <w:sz w:val="28"/>
      <w:szCs w:val="20"/>
      <w:lang w:eastAsia="fr-FR"/>
    </w:rPr>
  </w:style>
  <w:style w:type="paragraph" w:styleId="En-tte">
    <w:name w:val="header"/>
    <w:basedOn w:val="Normal"/>
    <w:link w:val="En-tteCar"/>
    <w:uiPriority w:val="99"/>
    <w:unhideWhenUsed/>
    <w:rsid w:val="004237FC"/>
    <w:pPr>
      <w:tabs>
        <w:tab w:val="center" w:pos="4536"/>
        <w:tab w:val="right" w:pos="9072"/>
      </w:tabs>
    </w:pPr>
  </w:style>
  <w:style w:type="character" w:customStyle="1" w:styleId="En-tteCar">
    <w:name w:val="En-tête Car"/>
    <w:basedOn w:val="Policepardfaut"/>
    <w:link w:val="En-tte"/>
    <w:uiPriority w:val="99"/>
    <w:rsid w:val="004237FC"/>
    <w:rPr>
      <w:rFonts w:ascii="Tms Rmn" w:eastAsia="Times New Roman" w:hAnsi="Tms Rmn" w:cs="Times New Roman"/>
      <w:sz w:val="20"/>
      <w:szCs w:val="20"/>
      <w:lang w:eastAsia="fr-FR"/>
    </w:rPr>
  </w:style>
  <w:style w:type="paragraph" w:styleId="Pieddepage">
    <w:name w:val="footer"/>
    <w:basedOn w:val="Normal"/>
    <w:link w:val="PieddepageCar"/>
    <w:uiPriority w:val="99"/>
    <w:unhideWhenUsed/>
    <w:rsid w:val="004237FC"/>
    <w:pPr>
      <w:tabs>
        <w:tab w:val="center" w:pos="4536"/>
        <w:tab w:val="right" w:pos="9072"/>
      </w:tabs>
    </w:pPr>
  </w:style>
  <w:style w:type="character" w:customStyle="1" w:styleId="PieddepageCar">
    <w:name w:val="Pied de page Car"/>
    <w:basedOn w:val="Policepardfaut"/>
    <w:link w:val="Pieddepage"/>
    <w:uiPriority w:val="99"/>
    <w:rsid w:val="004237FC"/>
    <w:rPr>
      <w:rFonts w:ascii="Tms Rmn" w:eastAsia="Times New Roman" w:hAnsi="Tms Rmn" w:cs="Times New Roman"/>
      <w:sz w:val="20"/>
      <w:szCs w:val="20"/>
      <w:lang w:eastAsia="fr-FR"/>
    </w:rPr>
  </w:style>
  <w:style w:type="paragraph" w:styleId="Textedebulles">
    <w:name w:val="Balloon Text"/>
    <w:basedOn w:val="Normal"/>
    <w:link w:val="TextedebullesCar"/>
    <w:uiPriority w:val="99"/>
    <w:semiHidden/>
    <w:unhideWhenUsed/>
    <w:rsid w:val="00DA30E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30EB"/>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anadosbarneoud@chu-grenoble.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uandre@chu-grenob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1095</Words>
  <Characters>6025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CHU de Grenoble</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Granados-Barneoud, Annick</dc:creator>
  <cp:lastModifiedBy>Granados-Barneoud, Annick</cp:lastModifiedBy>
  <cp:revision>7</cp:revision>
  <cp:lastPrinted>2019-06-04T09:31:00Z</cp:lastPrinted>
  <dcterms:created xsi:type="dcterms:W3CDTF">2021-02-15T10:02:00Z</dcterms:created>
  <dcterms:modified xsi:type="dcterms:W3CDTF">2021-02-23T09:59:00Z</dcterms:modified>
</cp:coreProperties>
</file>